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4D" w:rsidRDefault="00CC2F4D" w:rsidP="00CC2F4D">
      <w:pPr>
        <w:jc w:val="center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MOKYTOJO PAREIGYBĖS APRAŠYMAS</w:t>
      </w:r>
    </w:p>
    <w:p w:rsidR="00CC2F4D" w:rsidRDefault="00CC2F4D" w:rsidP="00CC2F4D">
      <w:pPr>
        <w:rPr>
          <w:sz w:val="24"/>
          <w:szCs w:val="24"/>
          <w:lang w:eastAsia="lt-LT"/>
        </w:rPr>
      </w:pPr>
    </w:p>
    <w:p w:rsidR="00CC2F4D" w:rsidRDefault="00CC2F4D" w:rsidP="00CC2F4D">
      <w:pPr>
        <w:jc w:val="center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I SKYRIUS</w:t>
      </w:r>
    </w:p>
    <w:p w:rsidR="00CC2F4D" w:rsidRDefault="00CC2F4D" w:rsidP="00CC2F4D">
      <w:pPr>
        <w:jc w:val="center"/>
        <w:rPr>
          <w:sz w:val="24"/>
          <w:szCs w:val="24"/>
          <w:lang w:eastAsia="lt-LT"/>
        </w:rPr>
      </w:pPr>
      <w:r>
        <w:rPr>
          <w:b/>
          <w:bCs/>
          <w:sz w:val="24"/>
          <w:szCs w:val="24"/>
          <w:lang w:eastAsia="lt-LT"/>
        </w:rPr>
        <w:t>PAREIGYBĖ</w:t>
      </w:r>
    </w:p>
    <w:p w:rsidR="00CC2F4D" w:rsidRDefault="00CC2F4D" w:rsidP="00CC2F4D">
      <w:pPr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1. </w:t>
      </w:r>
      <w:proofErr w:type="spellStart"/>
      <w:r>
        <w:rPr>
          <w:sz w:val="24"/>
          <w:szCs w:val="24"/>
          <w:u w:val="single"/>
          <w:lang w:eastAsia="lt-LT"/>
        </w:rPr>
        <w:t>Mokytojo</w:t>
      </w:r>
      <w:proofErr w:type="spellEnd"/>
      <w:r>
        <w:rPr>
          <w:sz w:val="24"/>
          <w:szCs w:val="24"/>
          <w:u w:val="single"/>
          <w:lang w:eastAsia="lt-LT"/>
        </w:rPr>
        <w:t xml:space="preserve"> </w:t>
      </w:r>
    </w:p>
    <w:p w:rsidR="00CC2F4D" w:rsidRDefault="00CC2F4D" w:rsidP="00CC2F4D">
      <w:pPr>
        <w:tabs>
          <w:tab w:val="left" w:pos="5387"/>
        </w:tabs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(</w:t>
      </w:r>
      <w:proofErr w:type="spellStart"/>
      <w:proofErr w:type="gramStart"/>
      <w:r>
        <w:rPr>
          <w:sz w:val="24"/>
          <w:szCs w:val="24"/>
          <w:lang w:eastAsia="lt-LT"/>
        </w:rPr>
        <w:t>pareigybės</w:t>
      </w:r>
      <w:proofErr w:type="spellEnd"/>
      <w:proofErr w:type="gram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pavadinimas</w:t>
      </w:r>
      <w:proofErr w:type="spellEnd"/>
      <w:r>
        <w:rPr>
          <w:sz w:val="24"/>
          <w:szCs w:val="24"/>
          <w:lang w:eastAsia="lt-LT"/>
        </w:rPr>
        <w:t>)</w:t>
      </w:r>
    </w:p>
    <w:p w:rsidR="00CC2F4D" w:rsidRDefault="00CC2F4D" w:rsidP="00CC2F4D">
      <w:pPr>
        <w:rPr>
          <w:sz w:val="24"/>
          <w:szCs w:val="24"/>
          <w:lang w:eastAsia="lt-LT"/>
        </w:rPr>
      </w:pPr>
    </w:p>
    <w:p w:rsidR="00CC2F4D" w:rsidRDefault="00CC2F4D" w:rsidP="00CC2F4D">
      <w:pPr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2. </w:t>
      </w:r>
      <w:proofErr w:type="spellStart"/>
      <w:r>
        <w:rPr>
          <w:sz w:val="24"/>
          <w:szCs w:val="24"/>
          <w:lang w:eastAsia="lt-LT"/>
        </w:rPr>
        <w:t>Pareigybės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lygis</w:t>
      </w:r>
      <w:proofErr w:type="spellEnd"/>
      <w:r>
        <w:rPr>
          <w:sz w:val="24"/>
          <w:szCs w:val="24"/>
          <w:lang w:eastAsia="lt-LT"/>
        </w:rPr>
        <w:t xml:space="preserve"> – A2.</w:t>
      </w:r>
    </w:p>
    <w:p w:rsidR="00CC2F4D" w:rsidRDefault="00CC2F4D" w:rsidP="00CC2F4D">
      <w:pPr>
        <w:rPr>
          <w:sz w:val="24"/>
          <w:szCs w:val="24"/>
          <w:lang w:eastAsia="lt-LT"/>
        </w:rPr>
      </w:pPr>
    </w:p>
    <w:p w:rsidR="00CC2F4D" w:rsidRDefault="00CC2F4D" w:rsidP="00CC2F4D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3. </w:t>
      </w:r>
      <w:proofErr w:type="spellStart"/>
      <w:r>
        <w:rPr>
          <w:sz w:val="24"/>
          <w:szCs w:val="24"/>
          <w:u w:val="single"/>
          <w:lang w:eastAsia="lt-LT"/>
        </w:rPr>
        <w:t>Mokytojas</w:t>
      </w:r>
      <w:proofErr w:type="spellEnd"/>
      <w:r>
        <w:rPr>
          <w:sz w:val="24"/>
          <w:szCs w:val="24"/>
          <w:u w:val="single"/>
          <w:lang w:eastAsia="lt-LT"/>
        </w:rPr>
        <w:t xml:space="preserve"> </w:t>
      </w:r>
      <w:proofErr w:type="spellStart"/>
      <w:r>
        <w:rPr>
          <w:sz w:val="24"/>
          <w:szCs w:val="24"/>
          <w:u w:val="single"/>
          <w:lang w:eastAsia="lt-LT"/>
        </w:rPr>
        <w:t>pavaldus</w:t>
      </w:r>
      <w:proofErr w:type="spellEnd"/>
      <w:r>
        <w:rPr>
          <w:sz w:val="24"/>
          <w:szCs w:val="24"/>
          <w:u w:val="single"/>
          <w:lang w:eastAsia="lt-LT"/>
        </w:rPr>
        <w:t xml:space="preserve"> </w:t>
      </w:r>
      <w:proofErr w:type="spellStart"/>
      <w:r>
        <w:rPr>
          <w:sz w:val="24"/>
          <w:szCs w:val="24"/>
          <w:u w:val="single"/>
          <w:lang w:eastAsia="lt-LT"/>
        </w:rPr>
        <w:t>direktoriaus</w:t>
      </w:r>
      <w:proofErr w:type="spellEnd"/>
      <w:r>
        <w:rPr>
          <w:sz w:val="24"/>
          <w:szCs w:val="24"/>
          <w:u w:val="single"/>
          <w:lang w:eastAsia="lt-LT"/>
        </w:rPr>
        <w:t xml:space="preserve"> </w:t>
      </w:r>
      <w:proofErr w:type="spellStart"/>
      <w:r>
        <w:rPr>
          <w:sz w:val="24"/>
          <w:szCs w:val="24"/>
          <w:u w:val="single"/>
          <w:lang w:eastAsia="lt-LT"/>
        </w:rPr>
        <w:t>pavaduotojai</w:t>
      </w:r>
      <w:proofErr w:type="spellEnd"/>
      <w:r>
        <w:rPr>
          <w:sz w:val="24"/>
          <w:szCs w:val="24"/>
          <w:u w:val="single"/>
          <w:lang w:eastAsia="lt-LT"/>
        </w:rPr>
        <w:t xml:space="preserve"> </w:t>
      </w:r>
      <w:proofErr w:type="spellStart"/>
      <w:r>
        <w:rPr>
          <w:sz w:val="24"/>
          <w:szCs w:val="24"/>
          <w:u w:val="single"/>
          <w:lang w:eastAsia="lt-LT"/>
        </w:rPr>
        <w:t>ugdymui</w:t>
      </w:r>
      <w:proofErr w:type="spellEnd"/>
      <w:r>
        <w:rPr>
          <w:sz w:val="24"/>
          <w:szCs w:val="24"/>
          <w:lang w:eastAsia="lt-LT"/>
        </w:rPr>
        <w:t>.</w:t>
      </w:r>
    </w:p>
    <w:p w:rsidR="00CC2F4D" w:rsidRDefault="00CC2F4D" w:rsidP="00CC2F4D">
      <w:pPr>
        <w:keepNext/>
        <w:outlineLvl w:val="1"/>
        <w:rPr>
          <w:b/>
          <w:bCs/>
          <w:sz w:val="24"/>
          <w:szCs w:val="24"/>
          <w:lang w:eastAsia="lt-LT"/>
        </w:rPr>
      </w:pPr>
    </w:p>
    <w:p w:rsidR="00CC2F4D" w:rsidRDefault="00CC2F4D" w:rsidP="00CC2F4D">
      <w:pPr>
        <w:keepNext/>
        <w:jc w:val="center"/>
        <w:outlineLvl w:val="1"/>
        <w:rPr>
          <w:b/>
          <w:bCs/>
          <w:sz w:val="24"/>
          <w:szCs w:val="24"/>
          <w:lang w:eastAsia="lt-LT"/>
        </w:rPr>
      </w:pPr>
      <w:r>
        <w:rPr>
          <w:b/>
          <w:bCs/>
          <w:sz w:val="24"/>
          <w:szCs w:val="24"/>
          <w:lang w:eastAsia="lt-LT"/>
        </w:rPr>
        <w:t>II SKYRIUS</w:t>
      </w:r>
    </w:p>
    <w:p w:rsidR="00CC2F4D" w:rsidRDefault="00CC2F4D" w:rsidP="00CC2F4D">
      <w:pPr>
        <w:keepNext/>
        <w:jc w:val="center"/>
        <w:outlineLvl w:val="1"/>
        <w:rPr>
          <w:b/>
          <w:bCs/>
          <w:caps/>
          <w:sz w:val="24"/>
          <w:szCs w:val="24"/>
          <w:lang w:eastAsia="lt-LT"/>
        </w:rPr>
      </w:pPr>
      <w:r>
        <w:rPr>
          <w:b/>
          <w:bCs/>
          <w:sz w:val="24"/>
          <w:szCs w:val="24"/>
          <w:lang w:eastAsia="lt-LT"/>
        </w:rPr>
        <w:t>SPECIALŪS REIKALAVIMAI ŠIAS PAREIGAS EINANČIAM MOKYTOJUI</w:t>
      </w:r>
    </w:p>
    <w:p w:rsidR="00CC2F4D" w:rsidRDefault="00CC2F4D" w:rsidP="00CC2F4D">
      <w:pPr>
        <w:ind w:firstLine="62"/>
        <w:jc w:val="center"/>
        <w:rPr>
          <w:sz w:val="24"/>
          <w:szCs w:val="24"/>
          <w:lang w:eastAsia="lt-LT"/>
        </w:rPr>
      </w:pPr>
    </w:p>
    <w:p w:rsidR="00CC2F4D" w:rsidRDefault="00CC2F4D" w:rsidP="00CC2F4D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4. </w:t>
      </w:r>
      <w:proofErr w:type="spellStart"/>
      <w:r>
        <w:rPr>
          <w:sz w:val="24"/>
          <w:szCs w:val="24"/>
          <w:u w:val="single"/>
          <w:lang w:eastAsia="lt-LT"/>
        </w:rPr>
        <w:t>Darbuotojas</w:t>
      </w:r>
      <w:proofErr w:type="spellEnd"/>
      <w:r>
        <w:rPr>
          <w:sz w:val="24"/>
          <w:szCs w:val="24"/>
          <w:u w:val="single"/>
          <w:lang w:eastAsia="lt-LT"/>
        </w:rPr>
        <w:t xml:space="preserve">, </w:t>
      </w:r>
      <w:proofErr w:type="spellStart"/>
      <w:r>
        <w:rPr>
          <w:sz w:val="24"/>
          <w:szCs w:val="24"/>
          <w:u w:val="single"/>
          <w:lang w:eastAsia="lt-LT"/>
        </w:rPr>
        <w:t>einantis</w:t>
      </w:r>
      <w:proofErr w:type="spellEnd"/>
      <w:r>
        <w:rPr>
          <w:sz w:val="24"/>
          <w:szCs w:val="24"/>
          <w:u w:val="single"/>
          <w:lang w:eastAsia="lt-LT"/>
        </w:rPr>
        <w:t xml:space="preserve"> </w:t>
      </w:r>
      <w:proofErr w:type="spellStart"/>
      <w:r>
        <w:rPr>
          <w:sz w:val="24"/>
          <w:szCs w:val="24"/>
          <w:u w:val="single"/>
          <w:lang w:eastAsia="lt-LT"/>
        </w:rPr>
        <w:t>šias</w:t>
      </w:r>
      <w:proofErr w:type="spellEnd"/>
      <w:r>
        <w:rPr>
          <w:sz w:val="24"/>
          <w:szCs w:val="24"/>
          <w:u w:val="single"/>
          <w:lang w:eastAsia="lt-LT"/>
        </w:rPr>
        <w:t xml:space="preserve"> </w:t>
      </w:r>
      <w:proofErr w:type="spellStart"/>
      <w:r>
        <w:rPr>
          <w:sz w:val="24"/>
          <w:szCs w:val="24"/>
          <w:u w:val="single"/>
          <w:lang w:eastAsia="lt-LT"/>
        </w:rPr>
        <w:t>pareigas</w:t>
      </w:r>
      <w:proofErr w:type="spellEnd"/>
      <w:r>
        <w:rPr>
          <w:sz w:val="24"/>
          <w:szCs w:val="24"/>
          <w:u w:val="single"/>
          <w:lang w:eastAsia="lt-LT"/>
        </w:rPr>
        <w:t xml:space="preserve">, </w:t>
      </w:r>
      <w:proofErr w:type="spellStart"/>
      <w:r>
        <w:rPr>
          <w:sz w:val="24"/>
          <w:szCs w:val="24"/>
          <w:u w:val="single"/>
          <w:lang w:eastAsia="lt-LT"/>
        </w:rPr>
        <w:t>turi</w:t>
      </w:r>
      <w:proofErr w:type="spellEnd"/>
      <w:r>
        <w:rPr>
          <w:sz w:val="24"/>
          <w:szCs w:val="24"/>
          <w:u w:val="single"/>
          <w:lang w:eastAsia="lt-LT"/>
        </w:rPr>
        <w:t xml:space="preserve"> </w:t>
      </w:r>
      <w:proofErr w:type="spellStart"/>
      <w:r>
        <w:rPr>
          <w:sz w:val="24"/>
          <w:szCs w:val="24"/>
          <w:u w:val="single"/>
          <w:lang w:eastAsia="lt-LT"/>
        </w:rPr>
        <w:t>atitikti</w:t>
      </w:r>
      <w:proofErr w:type="spellEnd"/>
      <w:r>
        <w:rPr>
          <w:sz w:val="24"/>
          <w:szCs w:val="24"/>
          <w:u w:val="single"/>
          <w:lang w:eastAsia="lt-LT"/>
        </w:rPr>
        <w:t xml:space="preserve"> </w:t>
      </w:r>
      <w:proofErr w:type="spellStart"/>
      <w:r>
        <w:rPr>
          <w:sz w:val="24"/>
          <w:szCs w:val="24"/>
          <w:u w:val="single"/>
          <w:lang w:eastAsia="lt-LT"/>
        </w:rPr>
        <w:t>šiuos</w:t>
      </w:r>
      <w:proofErr w:type="spellEnd"/>
      <w:r>
        <w:rPr>
          <w:sz w:val="24"/>
          <w:szCs w:val="24"/>
          <w:u w:val="single"/>
          <w:lang w:eastAsia="lt-LT"/>
        </w:rPr>
        <w:t xml:space="preserve"> </w:t>
      </w:r>
      <w:proofErr w:type="spellStart"/>
      <w:r>
        <w:rPr>
          <w:sz w:val="24"/>
          <w:szCs w:val="24"/>
          <w:u w:val="single"/>
          <w:lang w:eastAsia="lt-LT"/>
        </w:rPr>
        <w:t>specialius</w:t>
      </w:r>
      <w:proofErr w:type="spellEnd"/>
      <w:r>
        <w:rPr>
          <w:sz w:val="24"/>
          <w:szCs w:val="24"/>
          <w:u w:val="single"/>
          <w:lang w:eastAsia="lt-LT"/>
        </w:rPr>
        <w:t xml:space="preserve"> </w:t>
      </w:r>
      <w:proofErr w:type="spellStart"/>
      <w:r>
        <w:rPr>
          <w:sz w:val="24"/>
          <w:szCs w:val="24"/>
          <w:u w:val="single"/>
          <w:lang w:eastAsia="lt-LT"/>
        </w:rPr>
        <w:t>reikalavimus</w:t>
      </w:r>
      <w:proofErr w:type="spellEnd"/>
      <w:r>
        <w:rPr>
          <w:sz w:val="24"/>
          <w:szCs w:val="24"/>
          <w:u w:val="single"/>
          <w:lang w:eastAsia="lt-LT"/>
        </w:rPr>
        <w:t>:</w:t>
      </w:r>
    </w:p>
    <w:p w:rsidR="00CC2F4D" w:rsidRDefault="00CC2F4D" w:rsidP="00CC2F4D">
      <w:pPr>
        <w:jc w:val="both"/>
        <w:rPr>
          <w:sz w:val="24"/>
          <w:szCs w:val="24"/>
        </w:rPr>
      </w:pPr>
      <w:r>
        <w:rPr>
          <w:sz w:val="24"/>
          <w:szCs w:val="24"/>
          <w:lang w:eastAsia="lt-LT"/>
        </w:rPr>
        <w:t xml:space="preserve">4.1. </w:t>
      </w:r>
      <w:proofErr w:type="spellStart"/>
      <w:r>
        <w:rPr>
          <w:sz w:val="24"/>
          <w:szCs w:val="24"/>
          <w:lang w:eastAsia="lt-LT"/>
        </w:rPr>
        <w:t>Mokytojas</w:t>
      </w:r>
      <w:proofErr w:type="spellEnd"/>
      <w:r>
        <w:rPr>
          <w:sz w:val="24"/>
          <w:szCs w:val="24"/>
          <w:lang w:eastAsia="lt-LT"/>
        </w:rPr>
        <w:t xml:space="preserve">, </w:t>
      </w:r>
      <w:proofErr w:type="spellStart"/>
      <w:r>
        <w:rPr>
          <w:sz w:val="24"/>
          <w:szCs w:val="24"/>
          <w:lang w:eastAsia="lt-LT"/>
        </w:rPr>
        <w:t>einantis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šias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pareigas</w:t>
      </w:r>
      <w:proofErr w:type="spellEnd"/>
      <w:r>
        <w:rPr>
          <w:sz w:val="24"/>
          <w:szCs w:val="24"/>
          <w:lang w:eastAsia="lt-LT"/>
        </w:rPr>
        <w:t xml:space="preserve">, </w:t>
      </w:r>
      <w:proofErr w:type="spellStart"/>
      <w:r>
        <w:rPr>
          <w:sz w:val="24"/>
          <w:szCs w:val="24"/>
          <w:lang w:eastAsia="lt-LT"/>
        </w:rPr>
        <w:t>turi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atitikti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šiuos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specialius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reikalavimus</w:t>
      </w:r>
      <w:proofErr w:type="spellEnd"/>
      <w:r>
        <w:rPr>
          <w:sz w:val="24"/>
          <w:szCs w:val="24"/>
          <w:lang w:eastAsia="lt-LT"/>
        </w:rPr>
        <w:t xml:space="preserve">: </w:t>
      </w:r>
      <w:proofErr w:type="spellStart"/>
      <w:r>
        <w:rPr>
          <w:sz w:val="24"/>
          <w:szCs w:val="24"/>
          <w:lang w:eastAsia="lt-LT"/>
        </w:rPr>
        <w:t>turėti</w:t>
      </w:r>
      <w:proofErr w:type="spellEnd"/>
      <w:r>
        <w:rPr>
          <w:sz w:val="24"/>
          <w:szCs w:val="24"/>
          <w:lang w:eastAsia="lt-LT"/>
        </w:rPr>
        <w:t xml:space="preserve"> </w:t>
      </w:r>
      <w:r>
        <w:rPr>
          <w:color w:val="000000"/>
          <w:sz w:val="24"/>
          <w:szCs w:val="24"/>
          <w:lang w:eastAsia="lt-LT"/>
        </w:rPr>
        <w:t xml:space="preserve">ne </w:t>
      </w:r>
      <w:proofErr w:type="spellStart"/>
      <w:r>
        <w:rPr>
          <w:color w:val="000000"/>
          <w:sz w:val="24"/>
          <w:szCs w:val="24"/>
          <w:lang w:eastAsia="lt-LT"/>
        </w:rPr>
        <w:t>žemesnį</w:t>
      </w:r>
      <w:proofErr w:type="spellEnd"/>
      <w:r>
        <w:rPr>
          <w:color w:val="000000"/>
          <w:sz w:val="24"/>
          <w:szCs w:val="24"/>
          <w:lang w:eastAsia="lt-LT"/>
        </w:rPr>
        <w:t xml:space="preserve"> </w:t>
      </w:r>
      <w:proofErr w:type="spellStart"/>
      <w:r>
        <w:rPr>
          <w:color w:val="000000"/>
          <w:sz w:val="24"/>
          <w:szCs w:val="24"/>
          <w:lang w:eastAsia="lt-LT"/>
        </w:rPr>
        <w:t>kaip</w:t>
      </w:r>
      <w:proofErr w:type="spellEnd"/>
      <w:r>
        <w:rPr>
          <w:color w:val="000000"/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</w:rPr>
        <w:t>aukštąjį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universitetinį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jam </w:t>
      </w:r>
      <w:proofErr w:type="spellStart"/>
      <w:r>
        <w:rPr>
          <w:sz w:val="24"/>
          <w:szCs w:val="24"/>
        </w:rPr>
        <w:t>prilygintą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kūno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kultūros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krypties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išsilavinimą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bakalauro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kvalifikacinis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laipsnis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arba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aukštąjį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koleginį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jam </w:t>
      </w:r>
      <w:proofErr w:type="spellStart"/>
      <w:r>
        <w:rPr>
          <w:sz w:val="24"/>
          <w:szCs w:val="24"/>
        </w:rPr>
        <w:t>prilygintą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kūno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kultūros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krypties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išsilavinimą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profesinio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bakalauro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kvalifikacinis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laipsnis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arba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aukštąjį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universitetinį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jam </w:t>
      </w:r>
      <w:proofErr w:type="spellStart"/>
      <w:r>
        <w:rPr>
          <w:sz w:val="24"/>
          <w:szCs w:val="24"/>
        </w:rPr>
        <w:t>prilygintą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pedagoginės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krypties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išsilavinimą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bakalauro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kvalifikacinis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laipsnis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arba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aukštąjį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koleginį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jam </w:t>
      </w:r>
      <w:proofErr w:type="spellStart"/>
      <w:r>
        <w:rPr>
          <w:sz w:val="24"/>
          <w:szCs w:val="24"/>
        </w:rPr>
        <w:t>prilygintą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pedagoginės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krypties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išsilavinimą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profesinio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bakalauro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kvalifikacinis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laipsnis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KKSD </w:t>
      </w:r>
      <w:proofErr w:type="spellStart"/>
      <w:r>
        <w:rPr>
          <w:sz w:val="24"/>
          <w:szCs w:val="24"/>
        </w:rPr>
        <w:t>nustatytos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leidimą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dirbti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trenerio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darbą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licenciją</w:t>
      </w:r>
      <w:proofErr w:type="spellEnd"/>
      <w:r>
        <w:rPr>
          <w:sz w:val="24"/>
          <w:szCs w:val="24"/>
        </w:rPr>
        <w:t xml:space="preserve">); </w:t>
      </w:r>
      <w:proofErr w:type="spellStart"/>
      <w:r>
        <w:rPr>
          <w:sz w:val="24"/>
          <w:szCs w:val="24"/>
        </w:rPr>
        <w:t>turi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būti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išklausęs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psichologinių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kursą</w:t>
      </w:r>
      <w:proofErr w:type="spellEnd"/>
      <w:r>
        <w:rPr>
          <w:sz w:val="24"/>
          <w:szCs w:val="24"/>
        </w:rPr>
        <w:t>.</w:t>
      </w:r>
    </w:p>
    <w:p w:rsidR="00CC2F4D" w:rsidRDefault="00CC2F4D" w:rsidP="00CC2F4D">
      <w:pPr>
        <w:jc w:val="both"/>
        <w:rPr>
          <w:sz w:val="24"/>
          <w:szCs w:val="24"/>
          <w:u w:val="single"/>
          <w:lang w:eastAsia="lt-LT"/>
        </w:rPr>
      </w:pPr>
      <w:r>
        <w:rPr>
          <w:sz w:val="24"/>
          <w:szCs w:val="24"/>
          <w:u w:val="single"/>
          <w:lang w:eastAsia="lt-LT"/>
        </w:rPr>
        <w:t xml:space="preserve">4.2 </w:t>
      </w:r>
      <w:proofErr w:type="spellStart"/>
      <w:r>
        <w:rPr>
          <w:sz w:val="24"/>
          <w:szCs w:val="24"/>
          <w:u w:val="single"/>
          <w:lang w:eastAsia="lt-LT"/>
        </w:rPr>
        <w:t>Mokytojas</w:t>
      </w:r>
      <w:proofErr w:type="spellEnd"/>
      <w:r>
        <w:rPr>
          <w:sz w:val="24"/>
          <w:szCs w:val="24"/>
          <w:u w:val="single"/>
          <w:lang w:eastAsia="lt-LT"/>
        </w:rPr>
        <w:t xml:space="preserve"> </w:t>
      </w:r>
      <w:proofErr w:type="spellStart"/>
      <w:r>
        <w:rPr>
          <w:sz w:val="24"/>
          <w:szCs w:val="24"/>
          <w:u w:val="single"/>
          <w:lang w:eastAsia="lt-LT"/>
        </w:rPr>
        <w:t>privalo</w:t>
      </w:r>
      <w:proofErr w:type="spellEnd"/>
      <w:r>
        <w:rPr>
          <w:sz w:val="24"/>
          <w:szCs w:val="24"/>
          <w:u w:val="single"/>
          <w:lang w:eastAsia="lt-LT"/>
        </w:rPr>
        <w:t>:</w:t>
      </w:r>
    </w:p>
    <w:p w:rsidR="00CC2F4D" w:rsidRDefault="00CC2F4D" w:rsidP="00CC2F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</w:t>
      </w:r>
      <w:proofErr w:type="spellStart"/>
      <w:proofErr w:type="gramStart"/>
      <w:r>
        <w:rPr>
          <w:sz w:val="24"/>
          <w:szCs w:val="24"/>
        </w:rPr>
        <w:t>išmanyti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įstaigai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priskirtų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funkcijų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vykdymą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teisinius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norminius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reglamentuojančius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veiklą</w:t>
      </w:r>
      <w:proofErr w:type="spellEnd"/>
      <w:r>
        <w:rPr>
          <w:sz w:val="24"/>
          <w:szCs w:val="24"/>
        </w:rPr>
        <w:t>;</w:t>
      </w:r>
    </w:p>
    <w:p w:rsidR="00CC2F4D" w:rsidRDefault="00CC2F4D" w:rsidP="00CC2F4D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 xml:space="preserve"> 4.2.2.žinoti </w:t>
      </w:r>
      <w:proofErr w:type="spellStart"/>
      <w:r>
        <w:rPr>
          <w:sz w:val="24"/>
          <w:szCs w:val="24"/>
        </w:rPr>
        <w:t>darbo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organizavimo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bendravimo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moksleiviais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tėvais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kolegomis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psichologijos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pagrindus</w:t>
      </w:r>
      <w:proofErr w:type="spellEnd"/>
      <w:r>
        <w:rPr>
          <w:sz w:val="24"/>
          <w:szCs w:val="24"/>
        </w:rPr>
        <w:t>;</w:t>
      </w:r>
    </w:p>
    <w:p w:rsidR="00CC2F4D" w:rsidRDefault="00CC2F4D" w:rsidP="00CC2F4D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4.2.3. </w:t>
      </w:r>
      <w:proofErr w:type="spellStart"/>
      <w:proofErr w:type="gramStart"/>
      <w:r>
        <w:rPr>
          <w:sz w:val="24"/>
          <w:szCs w:val="24"/>
          <w:lang w:eastAsia="lt-LT"/>
        </w:rPr>
        <w:t>mokėti</w:t>
      </w:r>
      <w:proofErr w:type="spellEnd"/>
      <w:proofErr w:type="gram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dirbti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kompiuteriu</w:t>
      </w:r>
      <w:proofErr w:type="spellEnd"/>
      <w:r>
        <w:rPr>
          <w:sz w:val="24"/>
          <w:szCs w:val="24"/>
          <w:lang w:eastAsia="lt-LT"/>
        </w:rPr>
        <w:t xml:space="preserve"> „MS Office“ </w:t>
      </w:r>
      <w:proofErr w:type="spellStart"/>
      <w:r>
        <w:rPr>
          <w:sz w:val="24"/>
          <w:szCs w:val="24"/>
          <w:lang w:eastAsia="lt-LT"/>
        </w:rPr>
        <w:t>programiniu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paketu</w:t>
      </w:r>
      <w:proofErr w:type="spellEnd"/>
      <w:r>
        <w:rPr>
          <w:sz w:val="24"/>
          <w:szCs w:val="24"/>
          <w:lang w:eastAsia="lt-LT"/>
        </w:rPr>
        <w:t>.</w:t>
      </w:r>
    </w:p>
    <w:p w:rsidR="00CC2F4D" w:rsidRDefault="00CC2F4D" w:rsidP="00CC2F4D">
      <w:pPr>
        <w:jc w:val="both"/>
        <w:rPr>
          <w:sz w:val="24"/>
          <w:szCs w:val="24"/>
          <w:u w:val="single"/>
          <w:lang w:eastAsia="lt-LT"/>
        </w:rPr>
      </w:pPr>
      <w:r>
        <w:rPr>
          <w:sz w:val="24"/>
          <w:szCs w:val="24"/>
          <w:u w:val="single"/>
          <w:lang w:eastAsia="lt-LT"/>
        </w:rPr>
        <w:t xml:space="preserve">5.  </w:t>
      </w:r>
      <w:proofErr w:type="spellStart"/>
      <w:r>
        <w:rPr>
          <w:sz w:val="24"/>
          <w:szCs w:val="24"/>
          <w:u w:val="single"/>
          <w:lang w:eastAsia="lt-LT"/>
        </w:rPr>
        <w:t>Būti</w:t>
      </w:r>
      <w:proofErr w:type="spellEnd"/>
      <w:r>
        <w:rPr>
          <w:sz w:val="24"/>
          <w:szCs w:val="24"/>
          <w:u w:val="single"/>
          <w:lang w:eastAsia="lt-LT"/>
        </w:rPr>
        <w:t xml:space="preserve"> </w:t>
      </w:r>
      <w:proofErr w:type="spellStart"/>
      <w:r>
        <w:rPr>
          <w:sz w:val="24"/>
          <w:szCs w:val="24"/>
          <w:u w:val="single"/>
          <w:lang w:eastAsia="lt-LT"/>
        </w:rPr>
        <w:t>susipažinęs</w:t>
      </w:r>
      <w:proofErr w:type="spellEnd"/>
      <w:r>
        <w:rPr>
          <w:sz w:val="24"/>
          <w:szCs w:val="24"/>
          <w:u w:val="single"/>
          <w:lang w:eastAsia="lt-LT"/>
        </w:rPr>
        <w:t xml:space="preserve"> </w:t>
      </w:r>
      <w:proofErr w:type="spellStart"/>
      <w:r>
        <w:rPr>
          <w:sz w:val="24"/>
          <w:szCs w:val="24"/>
          <w:u w:val="single"/>
          <w:lang w:eastAsia="lt-LT"/>
        </w:rPr>
        <w:t>ir</w:t>
      </w:r>
      <w:proofErr w:type="spellEnd"/>
      <w:r>
        <w:rPr>
          <w:sz w:val="24"/>
          <w:szCs w:val="24"/>
          <w:u w:val="single"/>
          <w:lang w:eastAsia="lt-LT"/>
        </w:rPr>
        <w:t xml:space="preserve"> </w:t>
      </w:r>
      <w:proofErr w:type="spellStart"/>
      <w:r>
        <w:rPr>
          <w:sz w:val="24"/>
          <w:szCs w:val="24"/>
          <w:u w:val="single"/>
          <w:lang w:eastAsia="lt-LT"/>
        </w:rPr>
        <w:t>vykdyti</w:t>
      </w:r>
      <w:proofErr w:type="spellEnd"/>
      <w:r>
        <w:rPr>
          <w:sz w:val="24"/>
          <w:szCs w:val="24"/>
          <w:u w:val="single"/>
          <w:lang w:eastAsia="lt-LT"/>
        </w:rPr>
        <w:t>:</w:t>
      </w:r>
    </w:p>
    <w:p w:rsidR="00CC2F4D" w:rsidRDefault="00CC2F4D" w:rsidP="00CC2F4D">
      <w:pPr>
        <w:shd w:val="clear" w:color="auto" w:fill="FFFFFF"/>
        <w:tabs>
          <w:tab w:val="left" w:pos="619"/>
        </w:tabs>
        <w:spacing w:before="5"/>
        <w:ind w:left="24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5.1. </w:t>
      </w:r>
      <w:proofErr w:type="spellStart"/>
      <w:proofErr w:type="gramStart"/>
      <w:r>
        <w:rPr>
          <w:color w:val="000000"/>
          <w:spacing w:val="-2"/>
          <w:sz w:val="24"/>
          <w:szCs w:val="24"/>
        </w:rPr>
        <w:t>saugos</w:t>
      </w:r>
      <w:proofErr w:type="spellEnd"/>
      <w:proofErr w:type="gram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ir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sveikatos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darbe</w:t>
      </w:r>
      <w:proofErr w:type="spellEnd"/>
      <w:r>
        <w:rPr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color w:val="000000"/>
          <w:spacing w:val="-2"/>
          <w:sz w:val="24"/>
          <w:szCs w:val="24"/>
        </w:rPr>
        <w:t>priešgaisrinės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saugos</w:t>
      </w:r>
      <w:proofErr w:type="spellEnd"/>
      <w:r>
        <w:rPr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color w:val="000000"/>
          <w:spacing w:val="-2"/>
          <w:sz w:val="24"/>
          <w:szCs w:val="24"/>
        </w:rPr>
        <w:t>elektros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saugos</w:t>
      </w:r>
      <w:proofErr w:type="spellEnd"/>
      <w:r>
        <w:rPr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color w:val="000000"/>
          <w:spacing w:val="-2"/>
          <w:sz w:val="24"/>
          <w:szCs w:val="24"/>
        </w:rPr>
        <w:t>higienos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bei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sanitarijos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norminių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aktų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reikalavimus</w:t>
      </w:r>
      <w:proofErr w:type="spellEnd"/>
      <w:r>
        <w:rPr>
          <w:color w:val="000000"/>
          <w:spacing w:val="-3"/>
          <w:sz w:val="24"/>
          <w:szCs w:val="24"/>
        </w:rPr>
        <w:t>;</w:t>
      </w:r>
    </w:p>
    <w:p w:rsidR="00CC2F4D" w:rsidRDefault="00CC2F4D" w:rsidP="00CC2F4D">
      <w:pPr>
        <w:shd w:val="clear" w:color="auto" w:fill="FFFFFF"/>
        <w:tabs>
          <w:tab w:val="left" w:pos="619"/>
        </w:tabs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5.2. </w:t>
      </w:r>
      <w:proofErr w:type="spellStart"/>
      <w:proofErr w:type="gramStart"/>
      <w:r>
        <w:rPr>
          <w:color w:val="000000"/>
          <w:spacing w:val="-2"/>
          <w:sz w:val="24"/>
          <w:szCs w:val="24"/>
        </w:rPr>
        <w:t>pirmosios</w:t>
      </w:r>
      <w:proofErr w:type="spellEnd"/>
      <w:proofErr w:type="gram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medicininės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pagalbos</w:t>
      </w:r>
      <w:proofErr w:type="spellEnd"/>
      <w:r>
        <w:rPr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color w:val="000000"/>
          <w:spacing w:val="-2"/>
          <w:sz w:val="24"/>
          <w:szCs w:val="24"/>
        </w:rPr>
        <w:t>įvykus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nelaimingam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atsitikimui</w:t>
      </w:r>
      <w:proofErr w:type="spellEnd"/>
      <w:r>
        <w:rPr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color w:val="000000"/>
          <w:spacing w:val="-2"/>
          <w:sz w:val="24"/>
          <w:szCs w:val="24"/>
        </w:rPr>
        <w:t>suteikimo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instrukciją</w:t>
      </w:r>
      <w:proofErr w:type="spellEnd"/>
      <w:r>
        <w:rPr>
          <w:color w:val="000000"/>
          <w:spacing w:val="-2"/>
          <w:sz w:val="24"/>
          <w:szCs w:val="24"/>
        </w:rPr>
        <w:t>.</w:t>
      </w:r>
    </w:p>
    <w:p w:rsidR="00CC2F4D" w:rsidRDefault="00CC2F4D" w:rsidP="00CC2F4D">
      <w:pPr>
        <w:rPr>
          <w:b/>
          <w:sz w:val="24"/>
          <w:szCs w:val="24"/>
          <w:lang w:eastAsia="lt-LT"/>
        </w:rPr>
      </w:pPr>
    </w:p>
    <w:p w:rsidR="00CC2F4D" w:rsidRDefault="00CC2F4D" w:rsidP="00CC2F4D">
      <w:pPr>
        <w:jc w:val="center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III SKYRIUS</w:t>
      </w:r>
    </w:p>
    <w:p w:rsidR="00CC2F4D" w:rsidRDefault="00CC2F4D" w:rsidP="00CC2F4D">
      <w:pPr>
        <w:jc w:val="center"/>
        <w:rPr>
          <w:b/>
          <w:sz w:val="24"/>
          <w:szCs w:val="24"/>
          <w:lang w:eastAsia="lt-LT"/>
        </w:rPr>
      </w:pPr>
      <w:r>
        <w:rPr>
          <w:b/>
          <w:bCs/>
          <w:sz w:val="24"/>
          <w:szCs w:val="24"/>
          <w:lang w:eastAsia="lt-LT"/>
        </w:rPr>
        <w:t>ŠIAS PAREIGAS EINANČIO MOKYTOJO FUNKCIJOS</w:t>
      </w:r>
    </w:p>
    <w:p w:rsidR="00CC2F4D" w:rsidRDefault="00CC2F4D" w:rsidP="00CC2F4D">
      <w:pPr>
        <w:jc w:val="both"/>
        <w:rPr>
          <w:sz w:val="24"/>
          <w:szCs w:val="24"/>
          <w:lang w:eastAsia="lt-LT"/>
        </w:rPr>
      </w:pPr>
    </w:p>
    <w:p w:rsidR="00CC2F4D" w:rsidRDefault="00CC2F4D" w:rsidP="00CC2F4D">
      <w:pPr>
        <w:jc w:val="both"/>
        <w:rPr>
          <w:sz w:val="24"/>
          <w:szCs w:val="24"/>
          <w:u w:val="single"/>
          <w:lang w:eastAsia="lt-LT"/>
        </w:rPr>
      </w:pPr>
      <w:r>
        <w:rPr>
          <w:sz w:val="24"/>
          <w:szCs w:val="24"/>
          <w:u w:val="single"/>
          <w:lang w:eastAsia="lt-LT"/>
        </w:rPr>
        <w:t xml:space="preserve">6. </w:t>
      </w:r>
      <w:proofErr w:type="spellStart"/>
      <w:r>
        <w:rPr>
          <w:sz w:val="24"/>
          <w:szCs w:val="24"/>
          <w:u w:val="single"/>
          <w:lang w:eastAsia="lt-LT"/>
        </w:rPr>
        <w:t>Šias</w:t>
      </w:r>
      <w:proofErr w:type="spellEnd"/>
      <w:r>
        <w:rPr>
          <w:sz w:val="24"/>
          <w:szCs w:val="24"/>
          <w:u w:val="single"/>
          <w:lang w:eastAsia="lt-LT"/>
        </w:rPr>
        <w:t xml:space="preserve"> </w:t>
      </w:r>
      <w:proofErr w:type="spellStart"/>
      <w:r>
        <w:rPr>
          <w:sz w:val="24"/>
          <w:szCs w:val="24"/>
          <w:u w:val="single"/>
          <w:lang w:eastAsia="lt-LT"/>
        </w:rPr>
        <w:t>pareigas</w:t>
      </w:r>
      <w:proofErr w:type="spellEnd"/>
      <w:r>
        <w:rPr>
          <w:sz w:val="24"/>
          <w:szCs w:val="24"/>
          <w:u w:val="single"/>
          <w:lang w:eastAsia="lt-LT"/>
        </w:rPr>
        <w:t xml:space="preserve"> </w:t>
      </w:r>
      <w:proofErr w:type="spellStart"/>
      <w:r>
        <w:rPr>
          <w:sz w:val="24"/>
          <w:szCs w:val="24"/>
          <w:u w:val="single"/>
          <w:lang w:eastAsia="lt-LT"/>
        </w:rPr>
        <w:t>einantis</w:t>
      </w:r>
      <w:proofErr w:type="spellEnd"/>
      <w:r>
        <w:rPr>
          <w:sz w:val="24"/>
          <w:szCs w:val="24"/>
          <w:u w:val="single"/>
          <w:lang w:eastAsia="lt-LT"/>
        </w:rPr>
        <w:t xml:space="preserve"> </w:t>
      </w:r>
      <w:proofErr w:type="spellStart"/>
      <w:r>
        <w:rPr>
          <w:sz w:val="24"/>
          <w:szCs w:val="24"/>
          <w:u w:val="single"/>
          <w:lang w:eastAsia="lt-LT"/>
        </w:rPr>
        <w:t>darbuotojas</w:t>
      </w:r>
      <w:proofErr w:type="spellEnd"/>
      <w:r>
        <w:rPr>
          <w:sz w:val="24"/>
          <w:szCs w:val="24"/>
          <w:u w:val="single"/>
          <w:lang w:eastAsia="lt-LT"/>
        </w:rPr>
        <w:t xml:space="preserve"> </w:t>
      </w:r>
      <w:proofErr w:type="spellStart"/>
      <w:r>
        <w:rPr>
          <w:sz w:val="24"/>
          <w:szCs w:val="24"/>
          <w:u w:val="single"/>
          <w:lang w:eastAsia="lt-LT"/>
        </w:rPr>
        <w:t>vykdo</w:t>
      </w:r>
      <w:proofErr w:type="spellEnd"/>
      <w:r>
        <w:rPr>
          <w:sz w:val="24"/>
          <w:szCs w:val="24"/>
          <w:u w:val="single"/>
          <w:lang w:eastAsia="lt-LT"/>
        </w:rPr>
        <w:t xml:space="preserve"> </w:t>
      </w:r>
      <w:proofErr w:type="spellStart"/>
      <w:r>
        <w:rPr>
          <w:sz w:val="24"/>
          <w:szCs w:val="24"/>
          <w:u w:val="single"/>
          <w:lang w:eastAsia="lt-LT"/>
        </w:rPr>
        <w:t>šias</w:t>
      </w:r>
      <w:proofErr w:type="spellEnd"/>
      <w:r>
        <w:rPr>
          <w:sz w:val="24"/>
          <w:szCs w:val="24"/>
          <w:u w:val="single"/>
          <w:lang w:eastAsia="lt-LT"/>
        </w:rPr>
        <w:t xml:space="preserve"> </w:t>
      </w:r>
      <w:proofErr w:type="spellStart"/>
      <w:r>
        <w:rPr>
          <w:sz w:val="24"/>
          <w:szCs w:val="24"/>
          <w:u w:val="single"/>
          <w:lang w:eastAsia="lt-LT"/>
        </w:rPr>
        <w:t>funkcijas</w:t>
      </w:r>
      <w:proofErr w:type="spellEnd"/>
      <w:r>
        <w:rPr>
          <w:sz w:val="24"/>
          <w:szCs w:val="24"/>
          <w:u w:val="single"/>
          <w:lang w:eastAsia="lt-LT"/>
        </w:rPr>
        <w:t>:</w:t>
      </w:r>
    </w:p>
    <w:p w:rsidR="00CC2F4D" w:rsidRDefault="00CC2F4D" w:rsidP="00CC2F4D">
      <w:pPr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6.1</w:t>
      </w:r>
      <w:proofErr w:type="gramStart"/>
      <w:r>
        <w:rPr>
          <w:color w:val="000000"/>
          <w:spacing w:val="-1"/>
          <w:sz w:val="24"/>
          <w:szCs w:val="24"/>
        </w:rPr>
        <w:t xml:space="preserve">.  </w:t>
      </w:r>
      <w:proofErr w:type="spellStart"/>
      <w:r>
        <w:rPr>
          <w:color w:val="000000"/>
          <w:spacing w:val="-1"/>
          <w:sz w:val="24"/>
          <w:szCs w:val="24"/>
        </w:rPr>
        <w:t>užtikrina</w:t>
      </w:r>
      <w:proofErr w:type="spellEnd"/>
      <w:proofErr w:type="gram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mokomojo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sportinio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darbo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ir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sportinių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renginių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organizavimą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ir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vykdymą</w:t>
      </w:r>
      <w:proofErr w:type="spellEnd"/>
      <w:r>
        <w:rPr>
          <w:color w:val="000000"/>
          <w:spacing w:val="-3"/>
          <w:sz w:val="24"/>
          <w:szCs w:val="24"/>
        </w:rPr>
        <w:t>;</w:t>
      </w:r>
    </w:p>
    <w:p w:rsidR="00CC2F4D" w:rsidRDefault="00CC2F4D" w:rsidP="00CC2F4D">
      <w:pPr>
        <w:jc w:val="both"/>
        <w:rPr>
          <w:sz w:val="24"/>
          <w:szCs w:val="24"/>
          <w:lang w:eastAsia="lt-LT"/>
        </w:rPr>
      </w:pPr>
      <w:r>
        <w:rPr>
          <w:color w:val="000000"/>
          <w:spacing w:val="-2"/>
          <w:sz w:val="24"/>
          <w:szCs w:val="24"/>
        </w:rPr>
        <w:t>6.2</w:t>
      </w:r>
      <w:proofErr w:type="gramStart"/>
      <w:r>
        <w:rPr>
          <w:color w:val="000000"/>
          <w:spacing w:val="-2"/>
          <w:sz w:val="24"/>
          <w:szCs w:val="24"/>
        </w:rPr>
        <w:t xml:space="preserve">.  </w:t>
      </w:r>
      <w:proofErr w:type="spellStart"/>
      <w:r>
        <w:rPr>
          <w:color w:val="000000"/>
          <w:spacing w:val="-2"/>
          <w:sz w:val="24"/>
          <w:szCs w:val="24"/>
        </w:rPr>
        <w:t>atsako</w:t>
      </w:r>
      <w:proofErr w:type="spellEnd"/>
      <w:proofErr w:type="gram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už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fizinį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ir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sportinį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pasiruošimą</w:t>
      </w:r>
      <w:proofErr w:type="spellEnd"/>
      <w:r>
        <w:rPr>
          <w:color w:val="000000"/>
          <w:spacing w:val="-2"/>
          <w:sz w:val="24"/>
          <w:szCs w:val="24"/>
        </w:rPr>
        <w:t>;</w:t>
      </w:r>
    </w:p>
    <w:p w:rsidR="00CC2F4D" w:rsidRDefault="00CC2F4D" w:rsidP="00CC2F4D">
      <w:pPr>
        <w:pStyle w:val="ListParagraph"/>
        <w:shd w:val="clear" w:color="auto" w:fill="FFFFFF"/>
        <w:tabs>
          <w:tab w:val="left" w:pos="427"/>
        </w:tabs>
        <w:ind w:left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6.3</w:t>
      </w:r>
      <w:proofErr w:type="gramStart"/>
      <w:r>
        <w:rPr>
          <w:color w:val="000000"/>
          <w:spacing w:val="-1"/>
        </w:rPr>
        <w:t xml:space="preserve">.  </w:t>
      </w:r>
      <w:proofErr w:type="spellStart"/>
      <w:r>
        <w:rPr>
          <w:color w:val="000000"/>
          <w:spacing w:val="-1"/>
        </w:rPr>
        <w:t>pastoviai</w:t>
      </w:r>
      <w:proofErr w:type="spellEnd"/>
      <w:proofErr w:type="gram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vykdo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moksleivių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atranką</w:t>
      </w:r>
      <w:proofErr w:type="spellEnd"/>
      <w:r>
        <w:rPr>
          <w:color w:val="000000"/>
          <w:spacing w:val="-1"/>
        </w:rPr>
        <w:t xml:space="preserve"> į </w:t>
      </w:r>
      <w:proofErr w:type="spellStart"/>
      <w:r>
        <w:rPr>
          <w:color w:val="000000"/>
          <w:spacing w:val="-1"/>
        </w:rPr>
        <w:t>grupes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sportininkų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testavimą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rengia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darbo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programas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dalyvauja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įvairaus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rango</w:t>
      </w:r>
      <w:proofErr w:type="spellEnd"/>
      <w:r>
        <w:rPr>
          <w:color w:val="000000"/>
          <w:spacing w:val="-1"/>
        </w:rPr>
        <w:t xml:space="preserve">  </w:t>
      </w:r>
      <w:proofErr w:type="spellStart"/>
      <w:r>
        <w:rPr>
          <w:color w:val="000000"/>
          <w:spacing w:val="-1"/>
        </w:rPr>
        <w:t>varžybose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šalyje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ir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už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jos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ribų</w:t>
      </w:r>
      <w:proofErr w:type="spellEnd"/>
      <w:r>
        <w:rPr>
          <w:color w:val="000000"/>
          <w:spacing w:val="-1"/>
        </w:rPr>
        <w:t>;</w:t>
      </w:r>
    </w:p>
    <w:p w:rsidR="00CC2F4D" w:rsidRDefault="00CC2F4D" w:rsidP="00CC2F4D">
      <w:pPr>
        <w:pStyle w:val="ListParagraph"/>
        <w:shd w:val="clear" w:color="auto" w:fill="FFFFFF"/>
        <w:tabs>
          <w:tab w:val="left" w:pos="427"/>
        </w:tabs>
        <w:ind w:left="0"/>
        <w:jc w:val="both"/>
        <w:rPr>
          <w:color w:val="000000"/>
          <w:spacing w:val="-2"/>
        </w:rPr>
      </w:pPr>
      <w:r>
        <w:rPr>
          <w:color w:val="000000"/>
          <w:spacing w:val="-1"/>
        </w:rPr>
        <w:t>6.4</w:t>
      </w:r>
      <w:proofErr w:type="gramStart"/>
      <w:r>
        <w:rPr>
          <w:color w:val="000000"/>
          <w:spacing w:val="-1"/>
        </w:rPr>
        <w:t xml:space="preserve">.  </w:t>
      </w:r>
      <w:proofErr w:type="spellStart"/>
      <w:r>
        <w:rPr>
          <w:color w:val="000000"/>
          <w:spacing w:val="-1"/>
        </w:rPr>
        <w:t>pildo</w:t>
      </w:r>
      <w:proofErr w:type="spellEnd"/>
      <w:proofErr w:type="gram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mokomojo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sportinio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darbo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organizavimo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žurnalus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ir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iki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sekančio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mėnesio</w:t>
      </w:r>
      <w:proofErr w:type="spellEnd"/>
      <w:r>
        <w:rPr>
          <w:color w:val="000000"/>
          <w:spacing w:val="-1"/>
        </w:rPr>
        <w:t xml:space="preserve"> 10 </w:t>
      </w:r>
      <w:proofErr w:type="spellStart"/>
      <w:r>
        <w:rPr>
          <w:color w:val="000000"/>
          <w:spacing w:val="-1"/>
        </w:rPr>
        <w:t>dienos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pateikia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juos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patikrai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atsakingam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asmeniui</w:t>
      </w:r>
      <w:proofErr w:type="spellEnd"/>
      <w:r>
        <w:rPr>
          <w:color w:val="000000"/>
          <w:spacing w:val="-1"/>
        </w:rPr>
        <w:t>;</w:t>
      </w:r>
    </w:p>
    <w:p w:rsidR="00CC2F4D" w:rsidRDefault="00CC2F4D" w:rsidP="00CC2F4D">
      <w:pPr>
        <w:shd w:val="clear" w:color="auto" w:fill="FFFFFF"/>
        <w:tabs>
          <w:tab w:val="left" w:pos="567"/>
        </w:tabs>
        <w:spacing w:line="274" w:lineRule="exact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6.5</w:t>
      </w:r>
      <w:proofErr w:type="gramStart"/>
      <w:r>
        <w:rPr>
          <w:color w:val="000000"/>
          <w:spacing w:val="-1"/>
          <w:sz w:val="24"/>
          <w:szCs w:val="24"/>
        </w:rPr>
        <w:t xml:space="preserve">.  </w:t>
      </w:r>
      <w:proofErr w:type="spellStart"/>
      <w:r>
        <w:rPr>
          <w:color w:val="000000"/>
          <w:spacing w:val="-1"/>
          <w:sz w:val="24"/>
          <w:szCs w:val="24"/>
        </w:rPr>
        <w:t>įdiegus</w:t>
      </w:r>
      <w:proofErr w:type="spellEnd"/>
      <w:proofErr w:type="gram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elektroninį</w:t>
      </w:r>
      <w:proofErr w:type="spellEnd"/>
      <w:r>
        <w:rPr>
          <w:color w:val="000000"/>
          <w:spacing w:val="-1"/>
          <w:sz w:val="24"/>
          <w:szCs w:val="24"/>
        </w:rPr>
        <w:t xml:space="preserve">  </w:t>
      </w:r>
      <w:proofErr w:type="spellStart"/>
      <w:r>
        <w:rPr>
          <w:color w:val="000000"/>
          <w:spacing w:val="-1"/>
          <w:sz w:val="24"/>
          <w:szCs w:val="24"/>
        </w:rPr>
        <w:t>dienyną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registruoja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moksleivių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lankomumą</w:t>
      </w:r>
      <w:proofErr w:type="spellEnd"/>
      <w:r>
        <w:rPr>
          <w:color w:val="000000"/>
          <w:spacing w:val="-1"/>
          <w:sz w:val="24"/>
          <w:szCs w:val="24"/>
        </w:rPr>
        <w:t>;</w:t>
      </w:r>
    </w:p>
    <w:p w:rsidR="00CC2F4D" w:rsidRDefault="00CC2F4D" w:rsidP="00CC2F4D">
      <w:pPr>
        <w:shd w:val="clear" w:color="auto" w:fill="FFFFFF"/>
        <w:tabs>
          <w:tab w:val="left" w:pos="567"/>
        </w:tabs>
        <w:spacing w:line="274" w:lineRule="exact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6.6. </w:t>
      </w:r>
      <w:proofErr w:type="spellStart"/>
      <w:proofErr w:type="gramStart"/>
      <w:r>
        <w:rPr>
          <w:color w:val="000000"/>
          <w:spacing w:val="-1"/>
          <w:sz w:val="24"/>
          <w:szCs w:val="24"/>
        </w:rPr>
        <w:t>vykdo</w:t>
      </w:r>
      <w:proofErr w:type="spellEnd"/>
      <w:proofErr w:type="gram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mokymo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programos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ir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planų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reikalavimus</w:t>
      </w:r>
      <w:proofErr w:type="spellEnd"/>
      <w:r>
        <w:rPr>
          <w:color w:val="000000"/>
          <w:spacing w:val="-1"/>
          <w:sz w:val="24"/>
          <w:szCs w:val="24"/>
        </w:rPr>
        <w:t>;</w:t>
      </w:r>
    </w:p>
    <w:p w:rsidR="00CC2F4D" w:rsidRDefault="00CC2F4D" w:rsidP="00CC2F4D">
      <w:pPr>
        <w:shd w:val="clear" w:color="auto" w:fill="FFFFFF"/>
        <w:tabs>
          <w:tab w:val="left" w:pos="567"/>
        </w:tabs>
        <w:spacing w:line="274" w:lineRule="exact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6.7. </w:t>
      </w:r>
      <w:proofErr w:type="spellStart"/>
      <w:proofErr w:type="gramStart"/>
      <w:r>
        <w:rPr>
          <w:color w:val="000000"/>
          <w:spacing w:val="-1"/>
          <w:sz w:val="24"/>
          <w:szCs w:val="24"/>
        </w:rPr>
        <w:t>tvarko</w:t>
      </w:r>
      <w:proofErr w:type="spellEnd"/>
      <w:proofErr w:type="gram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grupių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ugdytinių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asmens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bylų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dokumentaciją</w:t>
      </w:r>
      <w:proofErr w:type="spellEnd"/>
      <w:r>
        <w:rPr>
          <w:color w:val="000000"/>
          <w:spacing w:val="-1"/>
          <w:sz w:val="24"/>
          <w:szCs w:val="24"/>
        </w:rPr>
        <w:t>;</w:t>
      </w:r>
    </w:p>
    <w:p w:rsidR="00CC2F4D" w:rsidRDefault="00CC2F4D" w:rsidP="00CC2F4D">
      <w:pPr>
        <w:shd w:val="clear" w:color="auto" w:fill="FFFFFF"/>
        <w:tabs>
          <w:tab w:val="left" w:pos="567"/>
        </w:tabs>
        <w:spacing w:line="274" w:lineRule="exact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6.8.</w:t>
      </w: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pacing w:val="-1"/>
          <w:sz w:val="24"/>
          <w:szCs w:val="24"/>
        </w:rPr>
        <w:t>tinkamai</w:t>
      </w:r>
      <w:proofErr w:type="spellEnd"/>
      <w:proofErr w:type="gram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organizuoja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treniruotės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vyksmą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ir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užtikrina</w:t>
      </w:r>
      <w:proofErr w:type="spellEnd"/>
      <w:r>
        <w:rPr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color w:val="000000"/>
          <w:spacing w:val="-1"/>
          <w:sz w:val="24"/>
          <w:szCs w:val="24"/>
        </w:rPr>
        <w:t>kad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sporto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pratybose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ir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sporto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varžybose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nedalyvautų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sportininkai</w:t>
      </w:r>
      <w:proofErr w:type="spellEnd"/>
      <w:r>
        <w:rPr>
          <w:color w:val="000000"/>
          <w:spacing w:val="-1"/>
          <w:sz w:val="24"/>
          <w:szCs w:val="24"/>
        </w:rPr>
        <w:t xml:space="preserve"> be </w:t>
      </w:r>
      <w:proofErr w:type="spellStart"/>
      <w:r>
        <w:rPr>
          <w:color w:val="000000"/>
          <w:spacing w:val="-1"/>
          <w:sz w:val="24"/>
          <w:szCs w:val="24"/>
        </w:rPr>
        <w:t>gydytojo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leidimo</w:t>
      </w:r>
      <w:proofErr w:type="spellEnd"/>
      <w:r>
        <w:rPr>
          <w:color w:val="000000"/>
          <w:spacing w:val="-2"/>
          <w:sz w:val="24"/>
          <w:szCs w:val="24"/>
        </w:rPr>
        <w:t>;</w:t>
      </w:r>
    </w:p>
    <w:p w:rsidR="00CC2F4D" w:rsidRDefault="00CC2F4D" w:rsidP="00CC2F4D">
      <w:pPr>
        <w:shd w:val="clear" w:color="auto" w:fill="FFFFFF"/>
        <w:tabs>
          <w:tab w:val="left" w:pos="567"/>
        </w:tabs>
        <w:spacing w:line="274" w:lineRule="exact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6.9</w:t>
      </w:r>
      <w:proofErr w:type="gramStart"/>
      <w:r>
        <w:rPr>
          <w:color w:val="000000"/>
          <w:spacing w:val="-2"/>
          <w:sz w:val="24"/>
          <w:szCs w:val="24"/>
        </w:rPr>
        <w:t>.moko</w:t>
      </w:r>
      <w:proofErr w:type="gram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moksleivius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garbingos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kovos</w:t>
      </w:r>
      <w:proofErr w:type="spellEnd"/>
      <w:r>
        <w:rPr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color w:val="000000"/>
          <w:spacing w:val="-2"/>
          <w:sz w:val="24"/>
          <w:szCs w:val="24"/>
        </w:rPr>
        <w:t>darbštumo</w:t>
      </w:r>
      <w:proofErr w:type="spellEnd"/>
      <w:r>
        <w:rPr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color w:val="000000"/>
          <w:spacing w:val="-2"/>
          <w:sz w:val="24"/>
          <w:szCs w:val="24"/>
        </w:rPr>
        <w:t>atsakomybės</w:t>
      </w:r>
      <w:proofErr w:type="spellEnd"/>
      <w:r>
        <w:rPr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color w:val="000000"/>
          <w:spacing w:val="-2"/>
          <w:sz w:val="24"/>
          <w:szCs w:val="24"/>
        </w:rPr>
        <w:t>pasitikėjimo</w:t>
      </w:r>
      <w:proofErr w:type="spellEnd"/>
      <w:r>
        <w:rPr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color w:val="000000"/>
          <w:spacing w:val="-2"/>
          <w:sz w:val="24"/>
          <w:szCs w:val="24"/>
        </w:rPr>
        <w:t>savarankiškumo</w:t>
      </w:r>
      <w:proofErr w:type="spellEnd"/>
      <w:r>
        <w:rPr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color w:val="000000"/>
          <w:spacing w:val="-2"/>
          <w:sz w:val="24"/>
          <w:szCs w:val="24"/>
        </w:rPr>
        <w:t>susitelkimo</w:t>
      </w:r>
      <w:proofErr w:type="spellEnd"/>
      <w:r>
        <w:rPr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color w:val="000000"/>
          <w:spacing w:val="-2"/>
          <w:sz w:val="24"/>
          <w:szCs w:val="24"/>
        </w:rPr>
        <w:t>atvirumo</w:t>
      </w:r>
      <w:proofErr w:type="spellEnd"/>
      <w:r>
        <w:rPr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color w:val="000000"/>
          <w:spacing w:val="-2"/>
          <w:sz w:val="24"/>
          <w:szCs w:val="24"/>
        </w:rPr>
        <w:t>iniciatyvumo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ir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reiklumo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sau</w:t>
      </w:r>
      <w:proofErr w:type="spellEnd"/>
      <w:r>
        <w:rPr>
          <w:color w:val="000000"/>
          <w:spacing w:val="-2"/>
          <w:sz w:val="24"/>
          <w:szCs w:val="24"/>
        </w:rPr>
        <w:t>;</w:t>
      </w:r>
    </w:p>
    <w:p w:rsidR="00CC2F4D" w:rsidRDefault="00CC2F4D" w:rsidP="00CC2F4D">
      <w:pPr>
        <w:shd w:val="clear" w:color="auto" w:fill="FFFFFF"/>
        <w:tabs>
          <w:tab w:val="left" w:pos="547"/>
        </w:tabs>
        <w:spacing w:line="274" w:lineRule="exact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 xml:space="preserve">6.10. </w:t>
      </w:r>
      <w:proofErr w:type="spellStart"/>
      <w:proofErr w:type="gramStart"/>
      <w:r>
        <w:rPr>
          <w:color w:val="000000"/>
          <w:spacing w:val="-2"/>
          <w:sz w:val="24"/>
          <w:szCs w:val="24"/>
        </w:rPr>
        <w:t>sporto</w:t>
      </w:r>
      <w:proofErr w:type="spellEnd"/>
      <w:proofErr w:type="gram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stovyklų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ir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varžybų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metu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organizuoja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veiklą</w:t>
      </w:r>
      <w:proofErr w:type="spellEnd"/>
      <w:r>
        <w:rPr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color w:val="000000"/>
          <w:spacing w:val="-2"/>
          <w:sz w:val="24"/>
          <w:szCs w:val="24"/>
        </w:rPr>
        <w:t>tenkinančią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sportininkų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saviraiškos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ir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saviugdos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poreikius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ir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kultūrinius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interesus</w:t>
      </w:r>
      <w:proofErr w:type="spellEnd"/>
      <w:r>
        <w:rPr>
          <w:color w:val="000000"/>
          <w:spacing w:val="-1"/>
          <w:sz w:val="24"/>
          <w:szCs w:val="24"/>
        </w:rPr>
        <w:t>;</w:t>
      </w:r>
    </w:p>
    <w:p w:rsidR="00CC2F4D" w:rsidRDefault="00CC2F4D" w:rsidP="00CC2F4D">
      <w:pPr>
        <w:shd w:val="clear" w:color="auto" w:fill="FFFFFF"/>
        <w:tabs>
          <w:tab w:val="left" w:pos="547"/>
        </w:tabs>
        <w:spacing w:line="274" w:lineRule="exact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6.11. </w:t>
      </w:r>
      <w:proofErr w:type="spellStart"/>
      <w:proofErr w:type="gramStart"/>
      <w:r>
        <w:rPr>
          <w:color w:val="000000"/>
          <w:spacing w:val="-2"/>
          <w:sz w:val="24"/>
          <w:szCs w:val="24"/>
        </w:rPr>
        <w:t>informuoja</w:t>
      </w:r>
      <w:proofErr w:type="spellEnd"/>
      <w:proofErr w:type="gram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visuomenę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apie</w:t>
      </w:r>
      <w:proofErr w:type="spellEnd"/>
      <w:r>
        <w:rPr>
          <w:color w:val="000000"/>
          <w:spacing w:val="-2"/>
          <w:sz w:val="24"/>
          <w:szCs w:val="24"/>
        </w:rPr>
        <w:t xml:space="preserve">  </w:t>
      </w:r>
      <w:proofErr w:type="spellStart"/>
      <w:r>
        <w:rPr>
          <w:color w:val="000000"/>
          <w:spacing w:val="-2"/>
          <w:sz w:val="24"/>
          <w:szCs w:val="24"/>
        </w:rPr>
        <w:t>sporto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šakos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veiklą</w:t>
      </w:r>
      <w:proofErr w:type="spellEnd"/>
      <w:r>
        <w:rPr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color w:val="000000"/>
          <w:spacing w:val="-2"/>
          <w:sz w:val="24"/>
          <w:szCs w:val="24"/>
        </w:rPr>
        <w:t>teikia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medžiagą</w:t>
      </w:r>
      <w:proofErr w:type="spellEnd"/>
      <w:r>
        <w:rPr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color w:val="000000"/>
          <w:spacing w:val="-2"/>
          <w:sz w:val="24"/>
          <w:szCs w:val="24"/>
        </w:rPr>
        <w:t>nuotraukas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ir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informaciją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apie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vykdomas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ar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įvykusias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varžybas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atsakingam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už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įstaigos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internetinės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svetainės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priežiūrą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asmeniui</w:t>
      </w:r>
      <w:proofErr w:type="spellEnd"/>
      <w:r>
        <w:rPr>
          <w:color w:val="000000"/>
          <w:spacing w:val="-2"/>
          <w:sz w:val="24"/>
          <w:szCs w:val="24"/>
        </w:rPr>
        <w:t>;</w:t>
      </w:r>
    </w:p>
    <w:p w:rsidR="00CC2F4D" w:rsidRDefault="00CC2F4D" w:rsidP="00CC2F4D">
      <w:pPr>
        <w:shd w:val="clear" w:color="auto" w:fill="FFFFFF"/>
        <w:tabs>
          <w:tab w:val="left" w:pos="547"/>
        </w:tabs>
        <w:spacing w:line="274" w:lineRule="exact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6.12. </w:t>
      </w:r>
      <w:proofErr w:type="spellStart"/>
      <w:proofErr w:type="gramStart"/>
      <w:r>
        <w:rPr>
          <w:color w:val="000000"/>
          <w:spacing w:val="-1"/>
          <w:sz w:val="24"/>
          <w:szCs w:val="24"/>
        </w:rPr>
        <w:t>treniruočių</w:t>
      </w:r>
      <w:proofErr w:type="spellEnd"/>
      <w:proofErr w:type="gram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metu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turi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mokomojo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sportinio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darbo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planavimo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apskaitos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žurnalą</w:t>
      </w:r>
      <w:proofErr w:type="spellEnd"/>
      <w:r>
        <w:rPr>
          <w:color w:val="000000"/>
          <w:spacing w:val="-1"/>
          <w:sz w:val="24"/>
          <w:szCs w:val="24"/>
          <w:lang w:val="en-US"/>
        </w:rPr>
        <w:t>;</w:t>
      </w:r>
    </w:p>
    <w:p w:rsidR="00CC2F4D" w:rsidRDefault="00CC2F4D" w:rsidP="00CC2F4D">
      <w:pPr>
        <w:shd w:val="clear" w:color="auto" w:fill="FFFFFF"/>
        <w:tabs>
          <w:tab w:val="left" w:pos="547"/>
        </w:tabs>
        <w:spacing w:line="274" w:lineRule="exact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6.13. </w:t>
      </w:r>
      <w:proofErr w:type="spellStart"/>
      <w:proofErr w:type="gramStart"/>
      <w:r>
        <w:rPr>
          <w:color w:val="000000"/>
          <w:spacing w:val="-1"/>
          <w:sz w:val="24"/>
          <w:szCs w:val="24"/>
        </w:rPr>
        <w:t>pastoviai</w:t>
      </w:r>
      <w:proofErr w:type="spellEnd"/>
      <w:proofErr w:type="gram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analizuoja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savo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pedagoginę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veiklą</w:t>
      </w:r>
      <w:proofErr w:type="spellEnd"/>
      <w:r>
        <w:rPr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color w:val="000000"/>
          <w:spacing w:val="-1"/>
          <w:sz w:val="24"/>
          <w:szCs w:val="24"/>
        </w:rPr>
        <w:t>vertina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ugdymo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rezultatus</w:t>
      </w:r>
      <w:proofErr w:type="spellEnd"/>
      <w:r>
        <w:rPr>
          <w:color w:val="000000"/>
          <w:spacing w:val="-1"/>
          <w:sz w:val="24"/>
          <w:szCs w:val="24"/>
        </w:rPr>
        <w:t>;</w:t>
      </w:r>
    </w:p>
    <w:p w:rsidR="00CC2F4D" w:rsidRDefault="00CC2F4D" w:rsidP="00CC2F4D">
      <w:pPr>
        <w:pStyle w:val="Default"/>
        <w:jc w:val="both"/>
      </w:pPr>
      <w:r>
        <w:rPr>
          <w:spacing w:val="-6"/>
          <w:lang w:val="en-AU"/>
        </w:rPr>
        <w:t xml:space="preserve"> </w:t>
      </w:r>
      <w:r>
        <w:rPr>
          <w:spacing w:val="-1"/>
        </w:rPr>
        <w:t xml:space="preserve">6.14. </w:t>
      </w:r>
      <w:r>
        <w:t>. ne vėliau kaip iki 15 kiekvieno mėnesio dienos įnešti į Mokyklos sąskaitą surinktas lėšas už papildomą ugdymą už praėjusį mėnesį užpildant grynųjų pinigų priėmimo kvitus;</w:t>
      </w:r>
    </w:p>
    <w:p w:rsidR="00CC2F4D" w:rsidRDefault="00CC2F4D" w:rsidP="00CC2F4D">
      <w:pPr>
        <w:shd w:val="clear" w:color="auto" w:fill="FFFFFF"/>
        <w:tabs>
          <w:tab w:val="left" w:pos="547"/>
        </w:tabs>
        <w:spacing w:line="274" w:lineRule="exact"/>
        <w:jc w:val="both"/>
        <w:rPr>
          <w:color w:val="000000"/>
          <w:spacing w:val="-6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6.15. nuolat tikrina ir skaito savo elektroniniame pašte  gaunamą mokyklos administracijos siunčiamą informaciją žiniai ir vykdymui;</w:t>
      </w:r>
    </w:p>
    <w:p w:rsidR="00CC2F4D" w:rsidRDefault="00CC2F4D" w:rsidP="00CC2F4D">
      <w:pPr>
        <w:shd w:val="clear" w:color="auto" w:fill="FFFFFF"/>
        <w:tabs>
          <w:tab w:val="left" w:pos="547"/>
        </w:tabs>
        <w:spacing w:line="274" w:lineRule="exact"/>
        <w:jc w:val="both"/>
        <w:rPr>
          <w:color w:val="000000"/>
          <w:spacing w:val="-6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6.16. kontroliuoja, kad mokyklos aplinkoje nebūtų vartojamas tabakas ir jo gaminiai, alkoholiniai gėrimai, narkotikai ir psichotropinės medžiagos;</w:t>
      </w:r>
    </w:p>
    <w:p w:rsidR="00CC2F4D" w:rsidRDefault="00CC2F4D" w:rsidP="00CC2F4D">
      <w:pPr>
        <w:shd w:val="clear" w:color="auto" w:fill="FFFFFF"/>
        <w:tabs>
          <w:tab w:val="left" w:pos="567"/>
        </w:tabs>
        <w:spacing w:line="274" w:lineRule="exact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6.17. </w:t>
      </w:r>
      <w:proofErr w:type="spellStart"/>
      <w:proofErr w:type="gramStart"/>
      <w:r>
        <w:rPr>
          <w:color w:val="000000"/>
          <w:spacing w:val="-3"/>
          <w:sz w:val="24"/>
          <w:szCs w:val="24"/>
        </w:rPr>
        <w:t>informuoja</w:t>
      </w:r>
      <w:proofErr w:type="spellEnd"/>
      <w:proofErr w:type="gram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direktorių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ar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jo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įgaliotą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asmenį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apie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nelaimingus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atsitikimus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ir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kitus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pažeidimus</w:t>
      </w:r>
      <w:proofErr w:type="spellEnd"/>
      <w:r>
        <w:rPr>
          <w:color w:val="000000"/>
          <w:spacing w:val="-3"/>
          <w:sz w:val="24"/>
          <w:szCs w:val="24"/>
        </w:rPr>
        <w:t>;</w:t>
      </w:r>
    </w:p>
    <w:p w:rsidR="00CC2F4D" w:rsidRDefault="00CC2F4D" w:rsidP="00CC2F4D">
      <w:pPr>
        <w:shd w:val="clear" w:color="auto" w:fill="FFFFFF"/>
        <w:tabs>
          <w:tab w:val="left" w:pos="567"/>
        </w:tabs>
        <w:spacing w:line="274" w:lineRule="exact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6.18. </w:t>
      </w:r>
      <w:proofErr w:type="spellStart"/>
      <w:proofErr w:type="gramStart"/>
      <w:r>
        <w:rPr>
          <w:color w:val="000000"/>
          <w:spacing w:val="-3"/>
          <w:sz w:val="24"/>
          <w:szCs w:val="24"/>
        </w:rPr>
        <w:t>pastoviai</w:t>
      </w:r>
      <w:proofErr w:type="spellEnd"/>
      <w:proofErr w:type="gram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tobulina</w:t>
      </w:r>
      <w:proofErr w:type="spellEnd"/>
      <w:r>
        <w:rPr>
          <w:color w:val="000000"/>
          <w:spacing w:val="-3"/>
          <w:sz w:val="24"/>
          <w:szCs w:val="24"/>
        </w:rPr>
        <w:t xml:space="preserve">  </w:t>
      </w:r>
      <w:proofErr w:type="spellStart"/>
      <w:r>
        <w:rPr>
          <w:color w:val="000000"/>
          <w:spacing w:val="-3"/>
          <w:sz w:val="24"/>
          <w:szCs w:val="24"/>
        </w:rPr>
        <w:t>savo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profesinę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kvalifikaciją</w:t>
      </w:r>
      <w:proofErr w:type="spellEnd"/>
      <w:r>
        <w:rPr>
          <w:color w:val="000000"/>
          <w:spacing w:val="-3"/>
          <w:sz w:val="24"/>
          <w:szCs w:val="24"/>
        </w:rPr>
        <w:t>.</w:t>
      </w:r>
    </w:p>
    <w:p w:rsidR="00CC2F4D" w:rsidRDefault="00CC2F4D" w:rsidP="00CC2F4D">
      <w:pPr>
        <w:jc w:val="center"/>
        <w:rPr>
          <w:b/>
          <w:sz w:val="24"/>
          <w:szCs w:val="24"/>
          <w:lang w:eastAsia="lt-LT"/>
        </w:rPr>
      </w:pPr>
    </w:p>
    <w:p w:rsidR="00CC2F4D" w:rsidRDefault="00CC2F4D" w:rsidP="00CC2F4D">
      <w:pPr>
        <w:jc w:val="center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IV SKYRIUS</w:t>
      </w:r>
    </w:p>
    <w:p w:rsidR="00CC2F4D" w:rsidRDefault="00CC2F4D" w:rsidP="00CC2F4D">
      <w:pPr>
        <w:jc w:val="center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ATSAKOMYBĖ</w:t>
      </w:r>
    </w:p>
    <w:p w:rsidR="00CC2F4D" w:rsidRDefault="00CC2F4D" w:rsidP="00CC2F4D">
      <w:pPr>
        <w:jc w:val="both"/>
        <w:rPr>
          <w:b/>
          <w:sz w:val="24"/>
          <w:szCs w:val="24"/>
          <w:lang w:eastAsia="lt-LT"/>
        </w:rPr>
      </w:pPr>
    </w:p>
    <w:p w:rsidR="00CC2F4D" w:rsidRDefault="00CC2F4D" w:rsidP="00CC2F4D">
      <w:pPr>
        <w:jc w:val="both"/>
        <w:rPr>
          <w:sz w:val="24"/>
          <w:szCs w:val="24"/>
          <w:u w:val="single"/>
          <w:lang w:eastAsia="lt-LT"/>
        </w:rPr>
      </w:pPr>
      <w:r>
        <w:rPr>
          <w:sz w:val="24"/>
          <w:szCs w:val="24"/>
          <w:u w:val="single"/>
          <w:lang w:eastAsia="lt-LT"/>
        </w:rPr>
        <w:t xml:space="preserve">7. </w:t>
      </w:r>
      <w:proofErr w:type="spellStart"/>
      <w:r>
        <w:rPr>
          <w:sz w:val="24"/>
          <w:szCs w:val="24"/>
          <w:u w:val="single"/>
          <w:lang w:eastAsia="lt-LT"/>
        </w:rPr>
        <w:t>Šias</w:t>
      </w:r>
      <w:proofErr w:type="spellEnd"/>
      <w:r>
        <w:rPr>
          <w:sz w:val="24"/>
          <w:szCs w:val="24"/>
          <w:u w:val="single"/>
          <w:lang w:eastAsia="lt-LT"/>
        </w:rPr>
        <w:t xml:space="preserve"> </w:t>
      </w:r>
      <w:proofErr w:type="spellStart"/>
      <w:r>
        <w:rPr>
          <w:sz w:val="24"/>
          <w:szCs w:val="24"/>
          <w:u w:val="single"/>
          <w:lang w:eastAsia="lt-LT"/>
        </w:rPr>
        <w:t>pareigas</w:t>
      </w:r>
      <w:proofErr w:type="spellEnd"/>
      <w:r>
        <w:rPr>
          <w:sz w:val="24"/>
          <w:szCs w:val="24"/>
          <w:u w:val="single"/>
          <w:lang w:eastAsia="lt-LT"/>
        </w:rPr>
        <w:t xml:space="preserve"> </w:t>
      </w:r>
      <w:proofErr w:type="spellStart"/>
      <w:r>
        <w:rPr>
          <w:sz w:val="24"/>
          <w:szCs w:val="24"/>
          <w:u w:val="single"/>
          <w:lang w:eastAsia="lt-LT"/>
        </w:rPr>
        <w:t>vykdantis</w:t>
      </w:r>
      <w:proofErr w:type="spellEnd"/>
      <w:r>
        <w:rPr>
          <w:sz w:val="24"/>
          <w:szCs w:val="24"/>
          <w:u w:val="single"/>
          <w:lang w:eastAsia="lt-LT"/>
        </w:rPr>
        <w:t xml:space="preserve"> </w:t>
      </w:r>
      <w:proofErr w:type="spellStart"/>
      <w:r>
        <w:rPr>
          <w:sz w:val="24"/>
          <w:szCs w:val="24"/>
          <w:u w:val="single"/>
          <w:lang w:eastAsia="lt-LT"/>
        </w:rPr>
        <w:t>darbuotojas</w:t>
      </w:r>
      <w:proofErr w:type="spellEnd"/>
      <w:r>
        <w:rPr>
          <w:sz w:val="24"/>
          <w:szCs w:val="24"/>
          <w:u w:val="single"/>
          <w:lang w:eastAsia="lt-LT"/>
        </w:rPr>
        <w:t xml:space="preserve"> </w:t>
      </w:r>
      <w:proofErr w:type="spellStart"/>
      <w:r>
        <w:rPr>
          <w:sz w:val="24"/>
          <w:szCs w:val="24"/>
          <w:u w:val="single"/>
          <w:lang w:eastAsia="lt-LT"/>
        </w:rPr>
        <w:t>atsako</w:t>
      </w:r>
      <w:proofErr w:type="spellEnd"/>
      <w:r>
        <w:rPr>
          <w:sz w:val="24"/>
          <w:szCs w:val="24"/>
          <w:u w:val="single"/>
          <w:lang w:eastAsia="lt-LT"/>
        </w:rPr>
        <w:t>:</w:t>
      </w:r>
    </w:p>
    <w:p w:rsidR="00CC2F4D" w:rsidRDefault="00CC2F4D" w:rsidP="00CC2F4D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7.1. </w:t>
      </w:r>
      <w:proofErr w:type="spellStart"/>
      <w:proofErr w:type="gramStart"/>
      <w:r>
        <w:rPr>
          <w:sz w:val="24"/>
          <w:szCs w:val="24"/>
          <w:lang w:eastAsia="lt-LT"/>
        </w:rPr>
        <w:t>už</w:t>
      </w:r>
      <w:proofErr w:type="spellEnd"/>
      <w:proofErr w:type="gram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laiku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ir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nustatyta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tvarka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ugdymo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grupių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komplektavimą</w:t>
      </w:r>
      <w:proofErr w:type="spellEnd"/>
      <w:r>
        <w:rPr>
          <w:sz w:val="24"/>
          <w:szCs w:val="24"/>
          <w:lang w:eastAsia="lt-LT"/>
        </w:rPr>
        <w:t>;</w:t>
      </w:r>
    </w:p>
    <w:p w:rsidR="00CC2F4D" w:rsidRDefault="00CC2F4D" w:rsidP="00CC2F4D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7.2. </w:t>
      </w:r>
      <w:proofErr w:type="spellStart"/>
      <w:proofErr w:type="gramStart"/>
      <w:r>
        <w:rPr>
          <w:sz w:val="24"/>
          <w:szCs w:val="24"/>
          <w:lang w:eastAsia="lt-LT"/>
        </w:rPr>
        <w:t>už</w:t>
      </w:r>
      <w:proofErr w:type="spellEnd"/>
      <w:proofErr w:type="gram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ugdymo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rezultatus</w:t>
      </w:r>
      <w:proofErr w:type="spellEnd"/>
      <w:r>
        <w:rPr>
          <w:sz w:val="24"/>
          <w:szCs w:val="24"/>
          <w:lang w:eastAsia="lt-LT"/>
        </w:rPr>
        <w:t xml:space="preserve">, </w:t>
      </w:r>
      <w:proofErr w:type="spellStart"/>
      <w:r>
        <w:rPr>
          <w:sz w:val="24"/>
          <w:szCs w:val="24"/>
          <w:lang w:eastAsia="lt-LT"/>
        </w:rPr>
        <w:t>medicininę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sportininkų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priežiūrą</w:t>
      </w:r>
      <w:proofErr w:type="spellEnd"/>
      <w:r>
        <w:rPr>
          <w:sz w:val="24"/>
          <w:szCs w:val="24"/>
          <w:lang w:eastAsia="lt-LT"/>
        </w:rPr>
        <w:t>;</w:t>
      </w:r>
    </w:p>
    <w:p w:rsidR="00CC2F4D" w:rsidRDefault="00CC2F4D" w:rsidP="00CC2F4D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7.3. </w:t>
      </w:r>
      <w:proofErr w:type="spellStart"/>
      <w:proofErr w:type="gramStart"/>
      <w:r>
        <w:rPr>
          <w:sz w:val="24"/>
          <w:szCs w:val="24"/>
          <w:lang w:eastAsia="lt-LT"/>
        </w:rPr>
        <w:t>už</w:t>
      </w:r>
      <w:proofErr w:type="spellEnd"/>
      <w:proofErr w:type="gram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treniruočių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kokybę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ir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teisingą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darbo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laiko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naudojimą</w:t>
      </w:r>
      <w:proofErr w:type="spellEnd"/>
      <w:r>
        <w:rPr>
          <w:sz w:val="24"/>
          <w:szCs w:val="24"/>
          <w:lang w:eastAsia="lt-LT"/>
        </w:rPr>
        <w:t>;</w:t>
      </w:r>
    </w:p>
    <w:p w:rsidR="00CC2F4D" w:rsidRDefault="00CC2F4D" w:rsidP="00CC2F4D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7.4 </w:t>
      </w:r>
      <w:proofErr w:type="spellStart"/>
      <w:r>
        <w:rPr>
          <w:sz w:val="24"/>
          <w:szCs w:val="24"/>
          <w:lang w:eastAsia="lt-LT"/>
        </w:rPr>
        <w:t>už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sportininkų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tinkamą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sportinio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inventoriaus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saugojimą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ir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naudojimą</w:t>
      </w:r>
      <w:proofErr w:type="spellEnd"/>
      <w:r>
        <w:rPr>
          <w:sz w:val="24"/>
          <w:szCs w:val="24"/>
          <w:lang w:eastAsia="lt-LT"/>
        </w:rPr>
        <w:t>;</w:t>
      </w:r>
    </w:p>
    <w:p w:rsidR="00CC2F4D" w:rsidRDefault="00CC2F4D" w:rsidP="00CC2F4D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7.5. </w:t>
      </w:r>
      <w:proofErr w:type="spellStart"/>
      <w:proofErr w:type="gramStart"/>
      <w:r>
        <w:rPr>
          <w:sz w:val="24"/>
          <w:szCs w:val="24"/>
          <w:lang w:eastAsia="lt-LT"/>
        </w:rPr>
        <w:t>už</w:t>
      </w:r>
      <w:proofErr w:type="spellEnd"/>
      <w:proofErr w:type="gram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sportininkų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saugumą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ir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gyvybę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mokomųjų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pratybų</w:t>
      </w:r>
      <w:proofErr w:type="spellEnd"/>
      <w:r>
        <w:rPr>
          <w:sz w:val="24"/>
          <w:szCs w:val="24"/>
          <w:lang w:eastAsia="lt-LT"/>
        </w:rPr>
        <w:t xml:space="preserve">, </w:t>
      </w:r>
      <w:proofErr w:type="spellStart"/>
      <w:r>
        <w:rPr>
          <w:sz w:val="24"/>
          <w:szCs w:val="24"/>
          <w:lang w:eastAsia="lt-LT"/>
        </w:rPr>
        <w:t>sporto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varžybų</w:t>
      </w:r>
      <w:proofErr w:type="spellEnd"/>
      <w:r>
        <w:rPr>
          <w:sz w:val="24"/>
          <w:szCs w:val="24"/>
          <w:lang w:eastAsia="lt-LT"/>
        </w:rPr>
        <w:t xml:space="preserve">, </w:t>
      </w:r>
      <w:proofErr w:type="spellStart"/>
      <w:r>
        <w:rPr>
          <w:sz w:val="24"/>
          <w:szCs w:val="24"/>
          <w:lang w:eastAsia="lt-LT"/>
        </w:rPr>
        <w:t>laisvalaikio</w:t>
      </w:r>
      <w:proofErr w:type="spellEnd"/>
      <w:r>
        <w:rPr>
          <w:sz w:val="24"/>
          <w:szCs w:val="24"/>
          <w:lang w:eastAsia="lt-LT"/>
        </w:rPr>
        <w:t xml:space="preserve">, </w:t>
      </w:r>
      <w:proofErr w:type="spellStart"/>
      <w:r>
        <w:rPr>
          <w:sz w:val="24"/>
          <w:szCs w:val="24"/>
          <w:lang w:eastAsia="lt-LT"/>
        </w:rPr>
        <w:t>mokyklos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organizuojamų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renginių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metu</w:t>
      </w:r>
      <w:proofErr w:type="spellEnd"/>
      <w:r>
        <w:rPr>
          <w:sz w:val="24"/>
          <w:szCs w:val="24"/>
          <w:lang w:eastAsia="lt-LT"/>
        </w:rPr>
        <w:t>;</w:t>
      </w:r>
    </w:p>
    <w:p w:rsidR="00CC2F4D" w:rsidRDefault="00CC2F4D" w:rsidP="00CC2F4D">
      <w:pPr>
        <w:jc w:val="both"/>
        <w:rPr>
          <w:sz w:val="24"/>
          <w:szCs w:val="24"/>
          <w:lang w:eastAsia="lt-LT"/>
        </w:rPr>
      </w:pPr>
      <w:r>
        <w:rPr>
          <w:color w:val="333333"/>
          <w:sz w:val="24"/>
          <w:szCs w:val="24"/>
          <w:shd w:val="clear" w:color="auto" w:fill="FFFFFF"/>
        </w:rPr>
        <w:t>7.6</w:t>
      </w:r>
      <w:r>
        <w:rPr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color w:val="333333"/>
          <w:sz w:val="24"/>
          <w:szCs w:val="24"/>
          <w:shd w:val="clear" w:color="auto" w:fill="FFFFFF"/>
        </w:rPr>
        <w:t>už</w:t>
      </w:r>
      <w:proofErr w:type="spellEnd"/>
      <w:proofErr w:type="gram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savo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pareigų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color w:val="333333"/>
          <w:sz w:val="24"/>
          <w:szCs w:val="24"/>
          <w:shd w:val="clear" w:color="auto" w:fill="FFFFFF"/>
        </w:rPr>
        <w:t>nustatytų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šiame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pareigybės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aprašyme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color w:val="333333"/>
          <w:sz w:val="24"/>
          <w:szCs w:val="24"/>
          <w:shd w:val="clear" w:color="auto" w:fill="FFFFFF"/>
        </w:rPr>
        <w:t>netinkamą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vykdymą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ar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nevykdymą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</w:rPr>
        <w:t>vidaus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taisyklių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Lietuvos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Respublikos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įstatymų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nustatyta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tvarka</w:t>
      </w:r>
      <w:proofErr w:type="spellEnd"/>
      <w:r>
        <w:rPr>
          <w:sz w:val="24"/>
          <w:szCs w:val="24"/>
        </w:rPr>
        <w:t>;</w:t>
      </w:r>
    </w:p>
    <w:p w:rsidR="00CC2F4D" w:rsidRDefault="00CC2F4D" w:rsidP="00CC2F4D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 xml:space="preserve">7.7. </w:t>
      </w:r>
      <w:proofErr w:type="spellStart"/>
      <w:proofErr w:type="gramStart"/>
      <w:r>
        <w:rPr>
          <w:color w:val="333333"/>
          <w:sz w:val="24"/>
          <w:szCs w:val="24"/>
          <w:shd w:val="clear" w:color="auto" w:fill="FFFFFF"/>
        </w:rPr>
        <w:t>už</w:t>
      </w:r>
      <w:proofErr w:type="spellEnd"/>
      <w:proofErr w:type="gram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padarytą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materialinę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žalą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pagal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galiojančius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Lietuvos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Respublikos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darbo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ir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civilinį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kodeksus</w:t>
      </w:r>
      <w:proofErr w:type="spellEnd"/>
      <w:r>
        <w:rPr>
          <w:color w:val="333333"/>
          <w:sz w:val="24"/>
          <w:szCs w:val="24"/>
          <w:shd w:val="clear" w:color="auto" w:fill="FFFFFF"/>
        </w:rPr>
        <w:t>;</w:t>
      </w:r>
    </w:p>
    <w:p w:rsidR="00CC2F4D" w:rsidRDefault="00CC2F4D" w:rsidP="00CC2F4D">
      <w:pPr>
        <w:jc w:val="both"/>
        <w:rPr>
          <w:rStyle w:val="apple-converted-space"/>
          <w:shd w:val="clear" w:color="auto" w:fill="FFFFFF"/>
        </w:rPr>
      </w:pPr>
      <w:r>
        <w:rPr>
          <w:sz w:val="24"/>
          <w:szCs w:val="24"/>
        </w:rPr>
        <w:t xml:space="preserve">7.8. </w:t>
      </w:r>
      <w:proofErr w:type="spellStart"/>
      <w:proofErr w:type="gramStart"/>
      <w:r>
        <w:rPr>
          <w:color w:val="333333"/>
          <w:sz w:val="24"/>
          <w:szCs w:val="24"/>
          <w:shd w:val="clear" w:color="auto" w:fill="FFFFFF"/>
        </w:rPr>
        <w:t>už</w:t>
      </w:r>
      <w:proofErr w:type="spellEnd"/>
      <w:proofErr w:type="gram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įstatymų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pažeidimus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color w:val="333333"/>
          <w:sz w:val="24"/>
          <w:szCs w:val="24"/>
          <w:shd w:val="clear" w:color="auto" w:fill="FFFFFF"/>
        </w:rPr>
        <w:t>padarytus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vykdant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savo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veiklą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color w:val="333333"/>
          <w:sz w:val="24"/>
          <w:szCs w:val="24"/>
          <w:shd w:val="clear" w:color="auto" w:fill="FFFFFF"/>
        </w:rPr>
        <w:t>pagal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galiojančius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Lietuvos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Respublikos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administracinių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pažeidimų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color w:val="333333"/>
          <w:sz w:val="24"/>
          <w:szCs w:val="24"/>
          <w:shd w:val="clear" w:color="auto" w:fill="FFFFFF"/>
        </w:rPr>
        <w:t>baudžiamąjį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ir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civilinį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kodeksus</w:t>
      </w:r>
      <w:proofErr w:type="spellEnd"/>
      <w:r>
        <w:rPr>
          <w:color w:val="333333"/>
          <w:sz w:val="24"/>
          <w:szCs w:val="24"/>
          <w:shd w:val="clear" w:color="auto" w:fill="FFFFFF"/>
        </w:rPr>
        <w:t>.</w:t>
      </w:r>
      <w:r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</w:p>
    <w:p w:rsidR="00CC2F4D" w:rsidRDefault="00CC2F4D" w:rsidP="00CC2F4D">
      <w:pPr>
        <w:shd w:val="clear" w:color="auto" w:fill="FFFFFF"/>
        <w:tabs>
          <w:tab w:val="left" w:pos="437"/>
        </w:tabs>
        <w:spacing w:before="5" w:line="274" w:lineRule="exact"/>
        <w:ind w:left="10" w:right="461"/>
        <w:rPr>
          <w:color w:val="000000"/>
          <w:spacing w:val="-1"/>
        </w:rPr>
      </w:pPr>
      <w:r>
        <w:rPr>
          <w:color w:val="000000"/>
          <w:spacing w:val="-1"/>
          <w:sz w:val="24"/>
          <w:szCs w:val="24"/>
        </w:rPr>
        <w:tab/>
      </w:r>
    </w:p>
    <w:p w:rsidR="00CC2F4D" w:rsidRDefault="00CC2F4D" w:rsidP="00CC2F4D">
      <w:pPr>
        <w:rPr>
          <w:sz w:val="24"/>
          <w:szCs w:val="24"/>
        </w:rPr>
      </w:pPr>
    </w:p>
    <w:p w:rsidR="00CC2F4D" w:rsidRDefault="00CC2F4D" w:rsidP="00CC2F4D">
      <w:pPr>
        <w:rPr>
          <w:sz w:val="24"/>
          <w:szCs w:val="24"/>
        </w:rPr>
      </w:pPr>
    </w:p>
    <w:p w:rsidR="00CC2F4D" w:rsidRDefault="00CC2F4D" w:rsidP="00CC2F4D">
      <w:pPr>
        <w:rPr>
          <w:sz w:val="24"/>
          <w:szCs w:val="24"/>
        </w:rPr>
      </w:pPr>
    </w:p>
    <w:p w:rsidR="00CC2F4D" w:rsidRDefault="00CC2F4D" w:rsidP="00CC2F4D">
      <w:pPr>
        <w:rPr>
          <w:sz w:val="24"/>
          <w:szCs w:val="24"/>
        </w:rPr>
      </w:pPr>
    </w:p>
    <w:p w:rsidR="00CC2F4D" w:rsidRDefault="00CC2F4D" w:rsidP="00CC2F4D">
      <w:pPr>
        <w:rPr>
          <w:sz w:val="24"/>
          <w:szCs w:val="24"/>
        </w:rPr>
      </w:pPr>
    </w:p>
    <w:p w:rsidR="00CC2F4D" w:rsidRDefault="00CC2F4D" w:rsidP="00CC2F4D">
      <w:pPr>
        <w:rPr>
          <w:sz w:val="24"/>
          <w:szCs w:val="24"/>
        </w:rPr>
      </w:pPr>
    </w:p>
    <w:p w:rsidR="00CC2F4D" w:rsidRDefault="00CC2F4D" w:rsidP="00CC2F4D">
      <w:pPr>
        <w:rPr>
          <w:sz w:val="24"/>
          <w:szCs w:val="24"/>
        </w:rPr>
      </w:pPr>
    </w:p>
    <w:p w:rsidR="00CC2F4D" w:rsidRDefault="00CC2F4D" w:rsidP="00CC2F4D">
      <w:pPr>
        <w:rPr>
          <w:sz w:val="24"/>
          <w:szCs w:val="24"/>
        </w:rPr>
      </w:pPr>
    </w:p>
    <w:p w:rsidR="00CC2F4D" w:rsidRDefault="00CC2F4D" w:rsidP="00CC2F4D">
      <w:pPr>
        <w:rPr>
          <w:sz w:val="24"/>
          <w:szCs w:val="24"/>
        </w:rPr>
      </w:pPr>
    </w:p>
    <w:p w:rsidR="00CC2F4D" w:rsidRDefault="00CC2F4D" w:rsidP="00CC2F4D">
      <w:pPr>
        <w:rPr>
          <w:sz w:val="24"/>
          <w:szCs w:val="24"/>
        </w:rPr>
      </w:pPr>
    </w:p>
    <w:p w:rsidR="002065F3" w:rsidRPr="00CC2F4D" w:rsidRDefault="002065F3" w:rsidP="006738EF">
      <w:pPr>
        <w:jc w:val="center"/>
        <w:rPr>
          <w:szCs w:val="22"/>
        </w:rPr>
      </w:pPr>
    </w:p>
    <w:sectPr w:rsidR="002065F3" w:rsidRPr="00CC2F4D" w:rsidSect="00172009">
      <w:pgSz w:w="12240" w:h="15840"/>
      <w:pgMar w:top="540" w:right="72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29A" w:rsidRDefault="008F029A" w:rsidP="00EE2BF7">
      <w:r>
        <w:separator/>
      </w:r>
    </w:p>
  </w:endnote>
  <w:endnote w:type="continuationSeparator" w:id="0">
    <w:p w:rsidR="008F029A" w:rsidRDefault="008F029A" w:rsidP="00EE2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29A" w:rsidRDefault="008F029A" w:rsidP="00EE2BF7">
      <w:r>
        <w:separator/>
      </w:r>
    </w:p>
  </w:footnote>
  <w:footnote w:type="continuationSeparator" w:id="0">
    <w:p w:rsidR="008F029A" w:rsidRDefault="008F029A" w:rsidP="00EE2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"/>
      <w:lvlJc w:val="left"/>
      <w:pPr>
        <w:ind w:left="360" w:hanging="76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suff w:val="nothing"/>
      <w:lvlText w:val=""/>
      <w:lvlJc w:val="left"/>
      <w:pPr>
        <w:ind w:left="76" w:hanging="76"/>
      </w:pPr>
      <w:rPr>
        <w:rFonts w:ascii="Symbol" w:hAnsi="Symbol"/>
      </w:rPr>
    </w:lvl>
  </w:abstractNum>
  <w:abstractNum w:abstractNumId="2">
    <w:nsid w:val="00322042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6B45A8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A316A7"/>
    <w:multiLevelType w:val="multilevel"/>
    <w:tmpl w:val="9ABA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AA04E26"/>
    <w:multiLevelType w:val="hybridMultilevel"/>
    <w:tmpl w:val="7C5A2C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B4CE7"/>
    <w:multiLevelType w:val="hybridMultilevel"/>
    <w:tmpl w:val="C4126BEA"/>
    <w:lvl w:ilvl="0" w:tplc="9F60C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67487"/>
    <w:multiLevelType w:val="hybridMultilevel"/>
    <w:tmpl w:val="86340922"/>
    <w:lvl w:ilvl="0" w:tplc="5546A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57DE9"/>
    <w:multiLevelType w:val="hybridMultilevel"/>
    <w:tmpl w:val="86340922"/>
    <w:lvl w:ilvl="0" w:tplc="5546A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E4D93"/>
    <w:multiLevelType w:val="multilevel"/>
    <w:tmpl w:val="FE92AD1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191E3979"/>
    <w:multiLevelType w:val="hybridMultilevel"/>
    <w:tmpl w:val="B824ECEE"/>
    <w:lvl w:ilvl="0" w:tplc="F7307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8174A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414452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0D24FC"/>
    <w:multiLevelType w:val="hybridMultilevel"/>
    <w:tmpl w:val="8F26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00858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661E60"/>
    <w:multiLevelType w:val="hybridMultilevel"/>
    <w:tmpl w:val="14EAC58C"/>
    <w:lvl w:ilvl="0" w:tplc="661CA0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FF1DBF"/>
    <w:multiLevelType w:val="hybridMultilevel"/>
    <w:tmpl w:val="41689424"/>
    <w:lvl w:ilvl="0" w:tplc="0427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DA56132"/>
    <w:multiLevelType w:val="hybridMultilevel"/>
    <w:tmpl w:val="31D2C612"/>
    <w:lvl w:ilvl="0" w:tplc="DC9A8A0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55" w:hanging="360"/>
      </w:pPr>
    </w:lvl>
    <w:lvl w:ilvl="2" w:tplc="0427001B" w:tentative="1">
      <w:start w:val="1"/>
      <w:numFmt w:val="lowerRoman"/>
      <w:lvlText w:val="%3."/>
      <w:lvlJc w:val="right"/>
      <w:pPr>
        <w:ind w:left="2775" w:hanging="180"/>
      </w:pPr>
    </w:lvl>
    <w:lvl w:ilvl="3" w:tplc="0427000F" w:tentative="1">
      <w:start w:val="1"/>
      <w:numFmt w:val="decimal"/>
      <w:lvlText w:val="%4."/>
      <w:lvlJc w:val="left"/>
      <w:pPr>
        <w:ind w:left="3495" w:hanging="360"/>
      </w:pPr>
    </w:lvl>
    <w:lvl w:ilvl="4" w:tplc="04270019" w:tentative="1">
      <w:start w:val="1"/>
      <w:numFmt w:val="lowerLetter"/>
      <w:lvlText w:val="%5."/>
      <w:lvlJc w:val="left"/>
      <w:pPr>
        <w:ind w:left="4215" w:hanging="360"/>
      </w:pPr>
    </w:lvl>
    <w:lvl w:ilvl="5" w:tplc="0427001B" w:tentative="1">
      <w:start w:val="1"/>
      <w:numFmt w:val="lowerRoman"/>
      <w:lvlText w:val="%6."/>
      <w:lvlJc w:val="right"/>
      <w:pPr>
        <w:ind w:left="4935" w:hanging="180"/>
      </w:pPr>
    </w:lvl>
    <w:lvl w:ilvl="6" w:tplc="0427000F" w:tentative="1">
      <w:start w:val="1"/>
      <w:numFmt w:val="decimal"/>
      <w:lvlText w:val="%7."/>
      <w:lvlJc w:val="left"/>
      <w:pPr>
        <w:ind w:left="5655" w:hanging="360"/>
      </w:pPr>
    </w:lvl>
    <w:lvl w:ilvl="7" w:tplc="04270019" w:tentative="1">
      <w:start w:val="1"/>
      <w:numFmt w:val="lowerLetter"/>
      <w:lvlText w:val="%8."/>
      <w:lvlJc w:val="left"/>
      <w:pPr>
        <w:ind w:left="6375" w:hanging="360"/>
      </w:pPr>
    </w:lvl>
    <w:lvl w:ilvl="8" w:tplc="0427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2E17528E"/>
    <w:multiLevelType w:val="hybridMultilevel"/>
    <w:tmpl w:val="205AA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31E99"/>
    <w:multiLevelType w:val="hybridMultilevel"/>
    <w:tmpl w:val="771A9158"/>
    <w:lvl w:ilvl="0" w:tplc="B4B655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35972074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88418F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6D1460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A03340"/>
    <w:multiLevelType w:val="multilevel"/>
    <w:tmpl w:val="B172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9925E1"/>
    <w:multiLevelType w:val="hybridMultilevel"/>
    <w:tmpl w:val="86340922"/>
    <w:lvl w:ilvl="0" w:tplc="5546A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F353D"/>
    <w:multiLevelType w:val="hybridMultilevel"/>
    <w:tmpl w:val="F3DE38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92FE5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965B11"/>
    <w:multiLevelType w:val="multilevel"/>
    <w:tmpl w:val="AC72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C96ECC"/>
    <w:multiLevelType w:val="multilevel"/>
    <w:tmpl w:val="B84A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D52596"/>
    <w:multiLevelType w:val="hybridMultilevel"/>
    <w:tmpl w:val="F552FF00"/>
    <w:lvl w:ilvl="0" w:tplc="F524FD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43911"/>
    <w:multiLevelType w:val="hybridMultilevel"/>
    <w:tmpl w:val="9D9CEC08"/>
    <w:lvl w:ilvl="0" w:tplc="CFB604C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5650E1"/>
    <w:multiLevelType w:val="hybridMultilevel"/>
    <w:tmpl w:val="D3200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5"/>
  </w:num>
  <w:num w:numId="8">
    <w:abstractNumId w:val="19"/>
  </w:num>
  <w:num w:numId="9">
    <w:abstractNumId w:val="17"/>
  </w:num>
  <w:num w:numId="10">
    <w:abstractNumId w:val="31"/>
  </w:num>
  <w:num w:numId="11">
    <w:abstractNumId w:val="11"/>
  </w:num>
  <w:num w:numId="12">
    <w:abstractNumId w:val="14"/>
  </w:num>
  <w:num w:numId="13">
    <w:abstractNumId w:val="2"/>
  </w:num>
  <w:num w:numId="14">
    <w:abstractNumId w:val="22"/>
  </w:num>
  <w:num w:numId="15">
    <w:abstractNumId w:val="3"/>
  </w:num>
  <w:num w:numId="16">
    <w:abstractNumId w:val="16"/>
  </w:num>
  <w:num w:numId="17">
    <w:abstractNumId w:val="21"/>
  </w:num>
  <w:num w:numId="18">
    <w:abstractNumId w:val="26"/>
  </w:num>
  <w:num w:numId="19">
    <w:abstractNumId w:val="7"/>
  </w:num>
  <w:num w:numId="20">
    <w:abstractNumId w:val="24"/>
  </w:num>
  <w:num w:numId="21">
    <w:abstractNumId w:val="8"/>
  </w:num>
  <w:num w:numId="22">
    <w:abstractNumId w:val="10"/>
  </w:num>
  <w:num w:numId="23">
    <w:abstractNumId w:val="29"/>
  </w:num>
  <w:num w:numId="24">
    <w:abstractNumId w:val="0"/>
  </w:num>
  <w:num w:numId="25">
    <w:abstractNumId w:val="1"/>
  </w:num>
  <w:num w:numId="26">
    <w:abstractNumId w:val="28"/>
  </w:num>
  <w:num w:numId="27">
    <w:abstractNumId w:val="23"/>
  </w:num>
  <w:num w:numId="28">
    <w:abstractNumId w:val="25"/>
  </w:num>
  <w:num w:numId="29">
    <w:abstractNumId w:val="4"/>
  </w:num>
  <w:num w:numId="30">
    <w:abstractNumId w:val="13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DB9"/>
    <w:rsid w:val="0000013D"/>
    <w:rsid w:val="00000A4B"/>
    <w:rsid w:val="000029C0"/>
    <w:rsid w:val="00002A99"/>
    <w:rsid w:val="000052AD"/>
    <w:rsid w:val="000073F0"/>
    <w:rsid w:val="0001194D"/>
    <w:rsid w:val="0001223D"/>
    <w:rsid w:val="00013990"/>
    <w:rsid w:val="00017DFF"/>
    <w:rsid w:val="00021397"/>
    <w:rsid w:val="000226AA"/>
    <w:rsid w:val="0002443B"/>
    <w:rsid w:val="000252C7"/>
    <w:rsid w:val="00030E17"/>
    <w:rsid w:val="00031388"/>
    <w:rsid w:val="000325EE"/>
    <w:rsid w:val="00040468"/>
    <w:rsid w:val="00040758"/>
    <w:rsid w:val="00040AF9"/>
    <w:rsid w:val="00041078"/>
    <w:rsid w:val="00045DAC"/>
    <w:rsid w:val="00046461"/>
    <w:rsid w:val="00047852"/>
    <w:rsid w:val="00050357"/>
    <w:rsid w:val="00050FB9"/>
    <w:rsid w:val="00051DD6"/>
    <w:rsid w:val="00054104"/>
    <w:rsid w:val="000556B7"/>
    <w:rsid w:val="00061BD6"/>
    <w:rsid w:val="00061F74"/>
    <w:rsid w:val="00066415"/>
    <w:rsid w:val="0007565A"/>
    <w:rsid w:val="0008629A"/>
    <w:rsid w:val="0008757C"/>
    <w:rsid w:val="000876E0"/>
    <w:rsid w:val="00087C92"/>
    <w:rsid w:val="000909E6"/>
    <w:rsid w:val="00091FAF"/>
    <w:rsid w:val="0009284D"/>
    <w:rsid w:val="00093F16"/>
    <w:rsid w:val="00095D6E"/>
    <w:rsid w:val="000979F8"/>
    <w:rsid w:val="000A218C"/>
    <w:rsid w:val="000A3CB0"/>
    <w:rsid w:val="000A3EF2"/>
    <w:rsid w:val="000B1BC2"/>
    <w:rsid w:val="000B3D4F"/>
    <w:rsid w:val="000B4A37"/>
    <w:rsid w:val="000B4D82"/>
    <w:rsid w:val="000B512B"/>
    <w:rsid w:val="000B559A"/>
    <w:rsid w:val="000B6628"/>
    <w:rsid w:val="000C5F27"/>
    <w:rsid w:val="000C6639"/>
    <w:rsid w:val="000C7445"/>
    <w:rsid w:val="000D11E4"/>
    <w:rsid w:val="000D226E"/>
    <w:rsid w:val="000D3FB7"/>
    <w:rsid w:val="000D53DE"/>
    <w:rsid w:val="000D7968"/>
    <w:rsid w:val="000E63C0"/>
    <w:rsid w:val="000E7D7C"/>
    <w:rsid w:val="000F10AE"/>
    <w:rsid w:val="000F3A96"/>
    <w:rsid w:val="000F3E9C"/>
    <w:rsid w:val="000F46D9"/>
    <w:rsid w:val="00101957"/>
    <w:rsid w:val="00102BDD"/>
    <w:rsid w:val="00103FC0"/>
    <w:rsid w:val="00105C18"/>
    <w:rsid w:val="00111AAF"/>
    <w:rsid w:val="0011454A"/>
    <w:rsid w:val="001174CB"/>
    <w:rsid w:val="00120B66"/>
    <w:rsid w:val="00122192"/>
    <w:rsid w:val="001229B3"/>
    <w:rsid w:val="001238E1"/>
    <w:rsid w:val="00123DEE"/>
    <w:rsid w:val="001273FF"/>
    <w:rsid w:val="00130470"/>
    <w:rsid w:val="00131E33"/>
    <w:rsid w:val="00132EE4"/>
    <w:rsid w:val="00134D6C"/>
    <w:rsid w:val="00135545"/>
    <w:rsid w:val="00136430"/>
    <w:rsid w:val="00137561"/>
    <w:rsid w:val="001378C9"/>
    <w:rsid w:val="00141141"/>
    <w:rsid w:val="00141331"/>
    <w:rsid w:val="001428FB"/>
    <w:rsid w:val="001471C5"/>
    <w:rsid w:val="00147434"/>
    <w:rsid w:val="00150817"/>
    <w:rsid w:val="0015170D"/>
    <w:rsid w:val="00151874"/>
    <w:rsid w:val="00156CE1"/>
    <w:rsid w:val="001577E7"/>
    <w:rsid w:val="00157EDB"/>
    <w:rsid w:val="00162737"/>
    <w:rsid w:val="00163405"/>
    <w:rsid w:val="00166436"/>
    <w:rsid w:val="00166C8F"/>
    <w:rsid w:val="001673D4"/>
    <w:rsid w:val="00172009"/>
    <w:rsid w:val="00172712"/>
    <w:rsid w:val="0017274C"/>
    <w:rsid w:val="0018013C"/>
    <w:rsid w:val="001805CA"/>
    <w:rsid w:val="001823BE"/>
    <w:rsid w:val="0018785C"/>
    <w:rsid w:val="00187F54"/>
    <w:rsid w:val="001920F8"/>
    <w:rsid w:val="00192133"/>
    <w:rsid w:val="0019407C"/>
    <w:rsid w:val="00195C82"/>
    <w:rsid w:val="001A093E"/>
    <w:rsid w:val="001A0DD9"/>
    <w:rsid w:val="001A1605"/>
    <w:rsid w:val="001A1755"/>
    <w:rsid w:val="001A4281"/>
    <w:rsid w:val="001A42B9"/>
    <w:rsid w:val="001A688D"/>
    <w:rsid w:val="001A7C07"/>
    <w:rsid w:val="001B2AF4"/>
    <w:rsid w:val="001B2C4F"/>
    <w:rsid w:val="001B4674"/>
    <w:rsid w:val="001B511A"/>
    <w:rsid w:val="001C05D8"/>
    <w:rsid w:val="001C26E7"/>
    <w:rsid w:val="001C28EE"/>
    <w:rsid w:val="001C4391"/>
    <w:rsid w:val="001C54A1"/>
    <w:rsid w:val="001C7E04"/>
    <w:rsid w:val="001D37FF"/>
    <w:rsid w:val="001D459F"/>
    <w:rsid w:val="001D7F25"/>
    <w:rsid w:val="001E08B3"/>
    <w:rsid w:val="001F0B56"/>
    <w:rsid w:val="001F2ED9"/>
    <w:rsid w:val="001F3B8C"/>
    <w:rsid w:val="001F4B2C"/>
    <w:rsid w:val="001F626A"/>
    <w:rsid w:val="00200CF4"/>
    <w:rsid w:val="00201519"/>
    <w:rsid w:val="00205D6C"/>
    <w:rsid w:val="00206315"/>
    <w:rsid w:val="002065F3"/>
    <w:rsid w:val="00207543"/>
    <w:rsid w:val="002105A6"/>
    <w:rsid w:val="00212A42"/>
    <w:rsid w:val="00214133"/>
    <w:rsid w:val="00216079"/>
    <w:rsid w:val="00216261"/>
    <w:rsid w:val="0022030B"/>
    <w:rsid w:val="00222AE7"/>
    <w:rsid w:val="002337C8"/>
    <w:rsid w:val="00234BBC"/>
    <w:rsid w:val="002351EA"/>
    <w:rsid w:val="0023530C"/>
    <w:rsid w:val="002413D7"/>
    <w:rsid w:val="00242551"/>
    <w:rsid w:val="00243DB2"/>
    <w:rsid w:val="00253220"/>
    <w:rsid w:val="00253BA2"/>
    <w:rsid w:val="00253CE5"/>
    <w:rsid w:val="00254287"/>
    <w:rsid w:val="0025446E"/>
    <w:rsid w:val="00255A10"/>
    <w:rsid w:val="002575FE"/>
    <w:rsid w:val="002633F9"/>
    <w:rsid w:val="0026374E"/>
    <w:rsid w:val="00273EE7"/>
    <w:rsid w:val="0027501F"/>
    <w:rsid w:val="002761DC"/>
    <w:rsid w:val="00277DD2"/>
    <w:rsid w:val="00280BE7"/>
    <w:rsid w:val="0028132F"/>
    <w:rsid w:val="00283A2D"/>
    <w:rsid w:val="00287659"/>
    <w:rsid w:val="0028793E"/>
    <w:rsid w:val="00294D36"/>
    <w:rsid w:val="00297DD1"/>
    <w:rsid w:val="002A3A84"/>
    <w:rsid w:val="002A4CCC"/>
    <w:rsid w:val="002A654D"/>
    <w:rsid w:val="002B0469"/>
    <w:rsid w:val="002B1E61"/>
    <w:rsid w:val="002B2242"/>
    <w:rsid w:val="002B3334"/>
    <w:rsid w:val="002B522A"/>
    <w:rsid w:val="002B5D97"/>
    <w:rsid w:val="002B64F2"/>
    <w:rsid w:val="002C37D4"/>
    <w:rsid w:val="002C3A21"/>
    <w:rsid w:val="002C40CB"/>
    <w:rsid w:val="002C58AB"/>
    <w:rsid w:val="002C64DC"/>
    <w:rsid w:val="002C798F"/>
    <w:rsid w:val="002D11B5"/>
    <w:rsid w:val="002D28BF"/>
    <w:rsid w:val="002D44CA"/>
    <w:rsid w:val="002D62BA"/>
    <w:rsid w:val="002E3DB0"/>
    <w:rsid w:val="002E5F52"/>
    <w:rsid w:val="002E6751"/>
    <w:rsid w:val="002F0F0E"/>
    <w:rsid w:val="002F1FA9"/>
    <w:rsid w:val="002F411D"/>
    <w:rsid w:val="002F4C18"/>
    <w:rsid w:val="002F7658"/>
    <w:rsid w:val="002F78B1"/>
    <w:rsid w:val="00301806"/>
    <w:rsid w:val="00304ADC"/>
    <w:rsid w:val="00310EE1"/>
    <w:rsid w:val="0031233A"/>
    <w:rsid w:val="00314165"/>
    <w:rsid w:val="00315626"/>
    <w:rsid w:val="0031671F"/>
    <w:rsid w:val="00316858"/>
    <w:rsid w:val="00323F5E"/>
    <w:rsid w:val="003245E5"/>
    <w:rsid w:val="003245FE"/>
    <w:rsid w:val="00324691"/>
    <w:rsid w:val="00324F6D"/>
    <w:rsid w:val="00327943"/>
    <w:rsid w:val="003302E0"/>
    <w:rsid w:val="003308C2"/>
    <w:rsid w:val="00330A41"/>
    <w:rsid w:val="00331987"/>
    <w:rsid w:val="00342DD4"/>
    <w:rsid w:val="0034372F"/>
    <w:rsid w:val="00345D2F"/>
    <w:rsid w:val="00346CFC"/>
    <w:rsid w:val="00351279"/>
    <w:rsid w:val="00351AF2"/>
    <w:rsid w:val="00353ED5"/>
    <w:rsid w:val="00355D44"/>
    <w:rsid w:val="00362572"/>
    <w:rsid w:val="003642E1"/>
    <w:rsid w:val="00364B36"/>
    <w:rsid w:val="00373EE0"/>
    <w:rsid w:val="00373EF0"/>
    <w:rsid w:val="003813B5"/>
    <w:rsid w:val="003820AD"/>
    <w:rsid w:val="0038267B"/>
    <w:rsid w:val="003916A9"/>
    <w:rsid w:val="003922A4"/>
    <w:rsid w:val="003948A7"/>
    <w:rsid w:val="003A2CC0"/>
    <w:rsid w:val="003A37D9"/>
    <w:rsid w:val="003A5283"/>
    <w:rsid w:val="003A5E72"/>
    <w:rsid w:val="003A606C"/>
    <w:rsid w:val="003A7F8E"/>
    <w:rsid w:val="003B0FA5"/>
    <w:rsid w:val="003B4C56"/>
    <w:rsid w:val="003B63BF"/>
    <w:rsid w:val="003B7429"/>
    <w:rsid w:val="003C11D5"/>
    <w:rsid w:val="003C193D"/>
    <w:rsid w:val="003C2252"/>
    <w:rsid w:val="003C2E03"/>
    <w:rsid w:val="003C77C3"/>
    <w:rsid w:val="003D5E80"/>
    <w:rsid w:val="003D6A85"/>
    <w:rsid w:val="003D742B"/>
    <w:rsid w:val="003D7450"/>
    <w:rsid w:val="003E7399"/>
    <w:rsid w:val="003F2293"/>
    <w:rsid w:val="003F4A29"/>
    <w:rsid w:val="0040073F"/>
    <w:rsid w:val="00401FFB"/>
    <w:rsid w:val="004044BD"/>
    <w:rsid w:val="00406074"/>
    <w:rsid w:val="0041150B"/>
    <w:rsid w:val="0041378F"/>
    <w:rsid w:val="00417625"/>
    <w:rsid w:val="00420EA2"/>
    <w:rsid w:val="004233DC"/>
    <w:rsid w:val="004252CD"/>
    <w:rsid w:val="0042558A"/>
    <w:rsid w:val="00425727"/>
    <w:rsid w:val="004316E1"/>
    <w:rsid w:val="00434E1A"/>
    <w:rsid w:val="0043586A"/>
    <w:rsid w:val="004374FD"/>
    <w:rsid w:val="00441278"/>
    <w:rsid w:val="004448DF"/>
    <w:rsid w:val="004463EB"/>
    <w:rsid w:val="004464E1"/>
    <w:rsid w:val="00451417"/>
    <w:rsid w:val="00452327"/>
    <w:rsid w:val="004548AD"/>
    <w:rsid w:val="00455267"/>
    <w:rsid w:val="004562DB"/>
    <w:rsid w:val="00463150"/>
    <w:rsid w:val="00471204"/>
    <w:rsid w:val="004727E2"/>
    <w:rsid w:val="004733FD"/>
    <w:rsid w:val="0047345C"/>
    <w:rsid w:val="00477101"/>
    <w:rsid w:val="004824F1"/>
    <w:rsid w:val="00494340"/>
    <w:rsid w:val="00494A58"/>
    <w:rsid w:val="004960A7"/>
    <w:rsid w:val="004963B3"/>
    <w:rsid w:val="004A02A1"/>
    <w:rsid w:val="004A0CC4"/>
    <w:rsid w:val="004A4803"/>
    <w:rsid w:val="004A6762"/>
    <w:rsid w:val="004A6E18"/>
    <w:rsid w:val="004B158D"/>
    <w:rsid w:val="004B17AA"/>
    <w:rsid w:val="004B21E1"/>
    <w:rsid w:val="004B479F"/>
    <w:rsid w:val="004B584B"/>
    <w:rsid w:val="004B6672"/>
    <w:rsid w:val="004B7706"/>
    <w:rsid w:val="004C5119"/>
    <w:rsid w:val="004C5C1C"/>
    <w:rsid w:val="004D1107"/>
    <w:rsid w:val="004D39BC"/>
    <w:rsid w:val="004D69E4"/>
    <w:rsid w:val="004D7FC7"/>
    <w:rsid w:val="004E1103"/>
    <w:rsid w:val="004E167D"/>
    <w:rsid w:val="004E42BA"/>
    <w:rsid w:val="004E4F8C"/>
    <w:rsid w:val="004E563C"/>
    <w:rsid w:val="004E63C4"/>
    <w:rsid w:val="004E689C"/>
    <w:rsid w:val="004E722F"/>
    <w:rsid w:val="004F3A49"/>
    <w:rsid w:val="004F58B6"/>
    <w:rsid w:val="0050010B"/>
    <w:rsid w:val="00500336"/>
    <w:rsid w:val="00501044"/>
    <w:rsid w:val="00501BDB"/>
    <w:rsid w:val="00503478"/>
    <w:rsid w:val="00503BDF"/>
    <w:rsid w:val="00504155"/>
    <w:rsid w:val="00506305"/>
    <w:rsid w:val="00507CBD"/>
    <w:rsid w:val="00512FBB"/>
    <w:rsid w:val="00513484"/>
    <w:rsid w:val="0051432C"/>
    <w:rsid w:val="00514F9C"/>
    <w:rsid w:val="00517AC4"/>
    <w:rsid w:val="00521DB1"/>
    <w:rsid w:val="00527DE4"/>
    <w:rsid w:val="005309FC"/>
    <w:rsid w:val="00531675"/>
    <w:rsid w:val="00532456"/>
    <w:rsid w:val="00535CEF"/>
    <w:rsid w:val="00535DB4"/>
    <w:rsid w:val="00540A9F"/>
    <w:rsid w:val="00542F78"/>
    <w:rsid w:val="00544869"/>
    <w:rsid w:val="005449B4"/>
    <w:rsid w:val="005452ED"/>
    <w:rsid w:val="0054664F"/>
    <w:rsid w:val="005529C5"/>
    <w:rsid w:val="00553C35"/>
    <w:rsid w:val="005541BC"/>
    <w:rsid w:val="0055668E"/>
    <w:rsid w:val="005567CC"/>
    <w:rsid w:val="005574DC"/>
    <w:rsid w:val="00562A3F"/>
    <w:rsid w:val="00564672"/>
    <w:rsid w:val="005646B0"/>
    <w:rsid w:val="00565975"/>
    <w:rsid w:val="005675C4"/>
    <w:rsid w:val="005705B9"/>
    <w:rsid w:val="00576D49"/>
    <w:rsid w:val="00580466"/>
    <w:rsid w:val="00582C0C"/>
    <w:rsid w:val="00584ECB"/>
    <w:rsid w:val="0058510C"/>
    <w:rsid w:val="00585991"/>
    <w:rsid w:val="005910E2"/>
    <w:rsid w:val="0059198E"/>
    <w:rsid w:val="0059299A"/>
    <w:rsid w:val="005934DB"/>
    <w:rsid w:val="00594567"/>
    <w:rsid w:val="00595931"/>
    <w:rsid w:val="005A1F0B"/>
    <w:rsid w:val="005A2BC2"/>
    <w:rsid w:val="005B1794"/>
    <w:rsid w:val="005B251D"/>
    <w:rsid w:val="005B27B0"/>
    <w:rsid w:val="005B5351"/>
    <w:rsid w:val="005C57AF"/>
    <w:rsid w:val="005C5A3E"/>
    <w:rsid w:val="005D00A5"/>
    <w:rsid w:val="005D24B2"/>
    <w:rsid w:val="005D2FA8"/>
    <w:rsid w:val="005D4D1F"/>
    <w:rsid w:val="005D55AB"/>
    <w:rsid w:val="005D6AA5"/>
    <w:rsid w:val="005D6CDA"/>
    <w:rsid w:val="005E1E6A"/>
    <w:rsid w:val="005E1FC7"/>
    <w:rsid w:val="005E2CAC"/>
    <w:rsid w:val="005E657A"/>
    <w:rsid w:val="005F26D0"/>
    <w:rsid w:val="00601C06"/>
    <w:rsid w:val="006029CF"/>
    <w:rsid w:val="00602A81"/>
    <w:rsid w:val="00603681"/>
    <w:rsid w:val="0060503D"/>
    <w:rsid w:val="006120E4"/>
    <w:rsid w:val="00613901"/>
    <w:rsid w:val="00616D09"/>
    <w:rsid w:val="0061738F"/>
    <w:rsid w:val="00623CF1"/>
    <w:rsid w:val="00624883"/>
    <w:rsid w:val="00624BC7"/>
    <w:rsid w:val="00627D96"/>
    <w:rsid w:val="0063220D"/>
    <w:rsid w:val="00635E31"/>
    <w:rsid w:val="00637026"/>
    <w:rsid w:val="006405C9"/>
    <w:rsid w:val="006417FE"/>
    <w:rsid w:val="00641B35"/>
    <w:rsid w:val="00647813"/>
    <w:rsid w:val="0065183A"/>
    <w:rsid w:val="006546AC"/>
    <w:rsid w:val="00655278"/>
    <w:rsid w:val="00656153"/>
    <w:rsid w:val="00656899"/>
    <w:rsid w:val="006607A4"/>
    <w:rsid w:val="00664444"/>
    <w:rsid w:val="006738EF"/>
    <w:rsid w:val="00673C36"/>
    <w:rsid w:val="0067788F"/>
    <w:rsid w:val="006804F8"/>
    <w:rsid w:val="006807C2"/>
    <w:rsid w:val="0068148B"/>
    <w:rsid w:val="00682061"/>
    <w:rsid w:val="00682803"/>
    <w:rsid w:val="00683632"/>
    <w:rsid w:val="0068479C"/>
    <w:rsid w:val="00684E7C"/>
    <w:rsid w:val="006868E6"/>
    <w:rsid w:val="00686954"/>
    <w:rsid w:val="0069024D"/>
    <w:rsid w:val="006920F4"/>
    <w:rsid w:val="006A1019"/>
    <w:rsid w:val="006A19BC"/>
    <w:rsid w:val="006A3AFE"/>
    <w:rsid w:val="006B1B06"/>
    <w:rsid w:val="006B26C7"/>
    <w:rsid w:val="006C1ABA"/>
    <w:rsid w:val="006C1BBC"/>
    <w:rsid w:val="006C34F0"/>
    <w:rsid w:val="006C5931"/>
    <w:rsid w:val="006C63BE"/>
    <w:rsid w:val="006C7787"/>
    <w:rsid w:val="006D0F94"/>
    <w:rsid w:val="006D34F6"/>
    <w:rsid w:val="006D43A4"/>
    <w:rsid w:val="006E2352"/>
    <w:rsid w:val="006E4315"/>
    <w:rsid w:val="006E724C"/>
    <w:rsid w:val="006E7C72"/>
    <w:rsid w:val="006F3CF3"/>
    <w:rsid w:val="006F71A6"/>
    <w:rsid w:val="007003ED"/>
    <w:rsid w:val="00703A67"/>
    <w:rsid w:val="007056CE"/>
    <w:rsid w:val="0070611C"/>
    <w:rsid w:val="0071045A"/>
    <w:rsid w:val="00713BCE"/>
    <w:rsid w:val="00717E29"/>
    <w:rsid w:val="0072008F"/>
    <w:rsid w:val="007206A8"/>
    <w:rsid w:val="00720B76"/>
    <w:rsid w:val="00722AED"/>
    <w:rsid w:val="007268D7"/>
    <w:rsid w:val="00731F30"/>
    <w:rsid w:val="00735114"/>
    <w:rsid w:val="00736481"/>
    <w:rsid w:val="00741CEE"/>
    <w:rsid w:val="00746419"/>
    <w:rsid w:val="00746D41"/>
    <w:rsid w:val="00747E53"/>
    <w:rsid w:val="007521AB"/>
    <w:rsid w:val="00752330"/>
    <w:rsid w:val="00757D1F"/>
    <w:rsid w:val="00762B2F"/>
    <w:rsid w:val="00762D2F"/>
    <w:rsid w:val="00765B23"/>
    <w:rsid w:val="007664A5"/>
    <w:rsid w:val="007671C7"/>
    <w:rsid w:val="00774B79"/>
    <w:rsid w:val="007828D8"/>
    <w:rsid w:val="00783467"/>
    <w:rsid w:val="00784570"/>
    <w:rsid w:val="00791E9B"/>
    <w:rsid w:val="00791F93"/>
    <w:rsid w:val="0079562D"/>
    <w:rsid w:val="00795A21"/>
    <w:rsid w:val="00797AA5"/>
    <w:rsid w:val="007A02C7"/>
    <w:rsid w:val="007A226E"/>
    <w:rsid w:val="007A3BB5"/>
    <w:rsid w:val="007A442F"/>
    <w:rsid w:val="007A6670"/>
    <w:rsid w:val="007B0184"/>
    <w:rsid w:val="007B04F0"/>
    <w:rsid w:val="007B1505"/>
    <w:rsid w:val="007C52D2"/>
    <w:rsid w:val="007D144C"/>
    <w:rsid w:val="007D1B99"/>
    <w:rsid w:val="007D3B8D"/>
    <w:rsid w:val="007D4901"/>
    <w:rsid w:val="007D6D47"/>
    <w:rsid w:val="007D7481"/>
    <w:rsid w:val="007D7AD6"/>
    <w:rsid w:val="007E1680"/>
    <w:rsid w:val="007E2B6A"/>
    <w:rsid w:val="007E586A"/>
    <w:rsid w:val="007E5CE3"/>
    <w:rsid w:val="007E6B11"/>
    <w:rsid w:val="007E704B"/>
    <w:rsid w:val="007E7868"/>
    <w:rsid w:val="007F0EE0"/>
    <w:rsid w:val="007F2582"/>
    <w:rsid w:val="007F635D"/>
    <w:rsid w:val="007F6C46"/>
    <w:rsid w:val="007F7422"/>
    <w:rsid w:val="008001BA"/>
    <w:rsid w:val="00801A6A"/>
    <w:rsid w:val="00801D1A"/>
    <w:rsid w:val="0080260D"/>
    <w:rsid w:val="00803F9F"/>
    <w:rsid w:val="008047C7"/>
    <w:rsid w:val="00810EAE"/>
    <w:rsid w:val="008134C4"/>
    <w:rsid w:val="008135C1"/>
    <w:rsid w:val="0081476A"/>
    <w:rsid w:val="008159DE"/>
    <w:rsid w:val="00815FDA"/>
    <w:rsid w:val="00822763"/>
    <w:rsid w:val="008249D0"/>
    <w:rsid w:val="00825130"/>
    <w:rsid w:val="00826EB6"/>
    <w:rsid w:val="00831D96"/>
    <w:rsid w:val="0083484C"/>
    <w:rsid w:val="008416BD"/>
    <w:rsid w:val="00842725"/>
    <w:rsid w:val="00845D73"/>
    <w:rsid w:val="00846425"/>
    <w:rsid w:val="00850855"/>
    <w:rsid w:val="0085256D"/>
    <w:rsid w:val="008546FE"/>
    <w:rsid w:val="00855CE2"/>
    <w:rsid w:val="008573F4"/>
    <w:rsid w:val="008625F8"/>
    <w:rsid w:val="0086494B"/>
    <w:rsid w:val="00864D9F"/>
    <w:rsid w:val="00866BFC"/>
    <w:rsid w:val="00866D47"/>
    <w:rsid w:val="008711FC"/>
    <w:rsid w:val="00874984"/>
    <w:rsid w:val="00875844"/>
    <w:rsid w:val="00875EC5"/>
    <w:rsid w:val="00884426"/>
    <w:rsid w:val="0088653C"/>
    <w:rsid w:val="00886E52"/>
    <w:rsid w:val="00887A33"/>
    <w:rsid w:val="00893FB0"/>
    <w:rsid w:val="00897D54"/>
    <w:rsid w:val="008A6442"/>
    <w:rsid w:val="008B1E7A"/>
    <w:rsid w:val="008B2CC3"/>
    <w:rsid w:val="008B3836"/>
    <w:rsid w:val="008B69FB"/>
    <w:rsid w:val="008C10D5"/>
    <w:rsid w:val="008C129E"/>
    <w:rsid w:val="008C1BA9"/>
    <w:rsid w:val="008C2E28"/>
    <w:rsid w:val="008C3050"/>
    <w:rsid w:val="008C3690"/>
    <w:rsid w:val="008C4566"/>
    <w:rsid w:val="008C49A4"/>
    <w:rsid w:val="008D02E2"/>
    <w:rsid w:val="008D05A4"/>
    <w:rsid w:val="008D1A40"/>
    <w:rsid w:val="008D25B3"/>
    <w:rsid w:val="008D3467"/>
    <w:rsid w:val="008D3CED"/>
    <w:rsid w:val="008D55BF"/>
    <w:rsid w:val="008E4448"/>
    <w:rsid w:val="008E677A"/>
    <w:rsid w:val="008F029A"/>
    <w:rsid w:val="008F6621"/>
    <w:rsid w:val="00902EB4"/>
    <w:rsid w:val="00903722"/>
    <w:rsid w:val="00906590"/>
    <w:rsid w:val="00906E62"/>
    <w:rsid w:val="00911FF6"/>
    <w:rsid w:val="00912D32"/>
    <w:rsid w:val="00922A42"/>
    <w:rsid w:val="0092469D"/>
    <w:rsid w:val="00927EFA"/>
    <w:rsid w:val="00932C27"/>
    <w:rsid w:val="00933D38"/>
    <w:rsid w:val="00934C90"/>
    <w:rsid w:val="00936604"/>
    <w:rsid w:val="00940444"/>
    <w:rsid w:val="00940C7C"/>
    <w:rsid w:val="00942C6D"/>
    <w:rsid w:val="00943533"/>
    <w:rsid w:val="00944ADC"/>
    <w:rsid w:val="00946134"/>
    <w:rsid w:val="0094643E"/>
    <w:rsid w:val="009465D4"/>
    <w:rsid w:val="00946C4B"/>
    <w:rsid w:val="009475D7"/>
    <w:rsid w:val="00950B43"/>
    <w:rsid w:val="00950F2F"/>
    <w:rsid w:val="009522DF"/>
    <w:rsid w:val="0095290E"/>
    <w:rsid w:val="00952ADF"/>
    <w:rsid w:val="009551A6"/>
    <w:rsid w:val="009602EF"/>
    <w:rsid w:val="009713BD"/>
    <w:rsid w:val="009807F7"/>
    <w:rsid w:val="00982DF4"/>
    <w:rsid w:val="009840D3"/>
    <w:rsid w:val="00985F11"/>
    <w:rsid w:val="0099032C"/>
    <w:rsid w:val="00991A44"/>
    <w:rsid w:val="009A0343"/>
    <w:rsid w:val="009A1215"/>
    <w:rsid w:val="009A1305"/>
    <w:rsid w:val="009A1857"/>
    <w:rsid w:val="009A2399"/>
    <w:rsid w:val="009A23E5"/>
    <w:rsid w:val="009A4487"/>
    <w:rsid w:val="009B061E"/>
    <w:rsid w:val="009B0E8B"/>
    <w:rsid w:val="009B2944"/>
    <w:rsid w:val="009B2A8C"/>
    <w:rsid w:val="009B3D59"/>
    <w:rsid w:val="009C364E"/>
    <w:rsid w:val="009C629E"/>
    <w:rsid w:val="009D0C5E"/>
    <w:rsid w:val="009D22FF"/>
    <w:rsid w:val="009D3C98"/>
    <w:rsid w:val="009D5F84"/>
    <w:rsid w:val="009E1B0B"/>
    <w:rsid w:val="009E1EDB"/>
    <w:rsid w:val="009E230C"/>
    <w:rsid w:val="009E332E"/>
    <w:rsid w:val="009E4461"/>
    <w:rsid w:val="009E478E"/>
    <w:rsid w:val="009F2248"/>
    <w:rsid w:val="00A0054D"/>
    <w:rsid w:val="00A04011"/>
    <w:rsid w:val="00A07125"/>
    <w:rsid w:val="00A14DDD"/>
    <w:rsid w:val="00A14F61"/>
    <w:rsid w:val="00A1603D"/>
    <w:rsid w:val="00A17B2C"/>
    <w:rsid w:val="00A20716"/>
    <w:rsid w:val="00A20851"/>
    <w:rsid w:val="00A21DCB"/>
    <w:rsid w:val="00A25ECD"/>
    <w:rsid w:val="00A275C9"/>
    <w:rsid w:val="00A27DDD"/>
    <w:rsid w:val="00A346B2"/>
    <w:rsid w:val="00A43DB8"/>
    <w:rsid w:val="00A46D78"/>
    <w:rsid w:val="00A52442"/>
    <w:rsid w:val="00A53AAF"/>
    <w:rsid w:val="00A559D8"/>
    <w:rsid w:val="00A56F3B"/>
    <w:rsid w:val="00A61AC9"/>
    <w:rsid w:val="00A6670B"/>
    <w:rsid w:val="00A747FA"/>
    <w:rsid w:val="00A776C6"/>
    <w:rsid w:val="00A80CBA"/>
    <w:rsid w:val="00A81003"/>
    <w:rsid w:val="00A83103"/>
    <w:rsid w:val="00A86CB7"/>
    <w:rsid w:val="00A86D25"/>
    <w:rsid w:val="00A872E2"/>
    <w:rsid w:val="00A90E31"/>
    <w:rsid w:val="00A93843"/>
    <w:rsid w:val="00A95901"/>
    <w:rsid w:val="00A96DBA"/>
    <w:rsid w:val="00A97EC5"/>
    <w:rsid w:val="00AA161D"/>
    <w:rsid w:val="00AA2C8C"/>
    <w:rsid w:val="00AA5CBE"/>
    <w:rsid w:val="00AA673B"/>
    <w:rsid w:val="00AA6E98"/>
    <w:rsid w:val="00AA73C3"/>
    <w:rsid w:val="00AB09E3"/>
    <w:rsid w:val="00AB0DB9"/>
    <w:rsid w:val="00AB14A9"/>
    <w:rsid w:val="00AB26D6"/>
    <w:rsid w:val="00AB3347"/>
    <w:rsid w:val="00AB7B7C"/>
    <w:rsid w:val="00AC127F"/>
    <w:rsid w:val="00AC14A2"/>
    <w:rsid w:val="00AC3183"/>
    <w:rsid w:val="00AC4592"/>
    <w:rsid w:val="00AC4C78"/>
    <w:rsid w:val="00AC6445"/>
    <w:rsid w:val="00AD0640"/>
    <w:rsid w:val="00AD2592"/>
    <w:rsid w:val="00AD5A18"/>
    <w:rsid w:val="00AD5D2E"/>
    <w:rsid w:val="00AD7DDA"/>
    <w:rsid w:val="00AE2037"/>
    <w:rsid w:val="00AE5172"/>
    <w:rsid w:val="00AE5E41"/>
    <w:rsid w:val="00AF6F58"/>
    <w:rsid w:val="00B003D3"/>
    <w:rsid w:val="00B013E4"/>
    <w:rsid w:val="00B04C92"/>
    <w:rsid w:val="00B115C6"/>
    <w:rsid w:val="00B14225"/>
    <w:rsid w:val="00B15E0D"/>
    <w:rsid w:val="00B16880"/>
    <w:rsid w:val="00B175F8"/>
    <w:rsid w:val="00B25D1A"/>
    <w:rsid w:val="00B32DF2"/>
    <w:rsid w:val="00B35763"/>
    <w:rsid w:val="00B36514"/>
    <w:rsid w:val="00B365A0"/>
    <w:rsid w:val="00B36968"/>
    <w:rsid w:val="00B36A70"/>
    <w:rsid w:val="00B37BD9"/>
    <w:rsid w:val="00B41EE9"/>
    <w:rsid w:val="00B430DC"/>
    <w:rsid w:val="00B45D2F"/>
    <w:rsid w:val="00B471BF"/>
    <w:rsid w:val="00B50878"/>
    <w:rsid w:val="00B53EE8"/>
    <w:rsid w:val="00B54436"/>
    <w:rsid w:val="00B54E6E"/>
    <w:rsid w:val="00B56004"/>
    <w:rsid w:val="00B64B07"/>
    <w:rsid w:val="00B70D5C"/>
    <w:rsid w:val="00B723AC"/>
    <w:rsid w:val="00B728E4"/>
    <w:rsid w:val="00B742A0"/>
    <w:rsid w:val="00B74341"/>
    <w:rsid w:val="00B7472D"/>
    <w:rsid w:val="00B7700F"/>
    <w:rsid w:val="00B80C00"/>
    <w:rsid w:val="00B8184A"/>
    <w:rsid w:val="00B835D6"/>
    <w:rsid w:val="00B876D0"/>
    <w:rsid w:val="00B9268F"/>
    <w:rsid w:val="00B94232"/>
    <w:rsid w:val="00BA32C3"/>
    <w:rsid w:val="00BA41FA"/>
    <w:rsid w:val="00BA639D"/>
    <w:rsid w:val="00BA6DD9"/>
    <w:rsid w:val="00BA75A8"/>
    <w:rsid w:val="00BB1C87"/>
    <w:rsid w:val="00BB1CC8"/>
    <w:rsid w:val="00BB377B"/>
    <w:rsid w:val="00BB490C"/>
    <w:rsid w:val="00BB7A67"/>
    <w:rsid w:val="00BC3ABE"/>
    <w:rsid w:val="00BC72EE"/>
    <w:rsid w:val="00BC742A"/>
    <w:rsid w:val="00BE06DE"/>
    <w:rsid w:val="00BE198B"/>
    <w:rsid w:val="00BE1D29"/>
    <w:rsid w:val="00BE1D5C"/>
    <w:rsid w:val="00BE41FC"/>
    <w:rsid w:val="00BE6511"/>
    <w:rsid w:val="00BF1E7F"/>
    <w:rsid w:val="00BF4971"/>
    <w:rsid w:val="00BF57ED"/>
    <w:rsid w:val="00C01821"/>
    <w:rsid w:val="00C0291A"/>
    <w:rsid w:val="00C0472A"/>
    <w:rsid w:val="00C113EA"/>
    <w:rsid w:val="00C1208A"/>
    <w:rsid w:val="00C203AE"/>
    <w:rsid w:val="00C23D03"/>
    <w:rsid w:val="00C24C82"/>
    <w:rsid w:val="00C311D2"/>
    <w:rsid w:val="00C326A7"/>
    <w:rsid w:val="00C32952"/>
    <w:rsid w:val="00C36872"/>
    <w:rsid w:val="00C37E28"/>
    <w:rsid w:val="00C401F5"/>
    <w:rsid w:val="00C4091D"/>
    <w:rsid w:val="00C4464B"/>
    <w:rsid w:val="00C45FBB"/>
    <w:rsid w:val="00C5004E"/>
    <w:rsid w:val="00C515AD"/>
    <w:rsid w:val="00C5357E"/>
    <w:rsid w:val="00C53FA6"/>
    <w:rsid w:val="00C55EB8"/>
    <w:rsid w:val="00C62EB6"/>
    <w:rsid w:val="00C66902"/>
    <w:rsid w:val="00C67A23"/>
    <w:rsid w:val="00C71D7F"/>
    <w:rsid w:val="00C73E3A"/>
    <w:rsid w:val="00C85092"/>
    <w:rsid w:val="00C87F8A"/>
    <w:rsid w:val="00C90A81"/>
    <w:rsid w:val="00C9112C"/>
    <w:rsid w:val="00C91A81"/>
    <w:rsid w:val="00C94A86"/>
    <w:rsid w:val="00CA04AC"/>
    <w:rsid w:val="00CA2A22"/>
    <w:rsid w:val="00CA38A5"/>
    <w:rsid w:val="00CA681A"/>
    <w:rsid w:val="00CB4506"/>
    <w:rsid w:val="00CB5CCD"/>
    <w:rsid w:val="00CB67C8"/>
    <w:rsid w:val="00CC1109"/>
    <w:rsid w:val="00CC2F4D"/>
    <w:rsid w:val="00CD1077"/>
    <w:rsid w:val="00CD26EB"/>
    <w:rsid w:val="00CD584F"/>
    <w:rsid w:val="00CD67A9"/>
    <w:rsid w:val="00CE2093"/>
    <w:rsid w:val="00CE243F"/>
    <w:rsid w:val="00CE43AB"/>
    <w:rsid w:val="00CE4A28"/>
    <w:rsid w:val="00CE4A2E"/>
    <w:rsid w:val="00CF0DC3"/>
    <w:rsid w:val="00CF4CCC"/>
    <w:rsid w:val="00CF78B0"/>
    <w:rsid w:val="00D0356C"/>
    <w:rsid w:val="00D03EEC"/>
    <w:rsid w:val="00D04410"/>
    <w:rsid w:val="00D046CD"/>
    <w:rsid w:val="00D10BF8"/>
    <w:rsid w:val="00D177F5"/>
    <w:rsid w:val="00D201CB"/>
    <w:rsid w:val="00D2343D"/>
    <w:rsid w:val="00D24F4A"/>
    <w:rsid w:val="00D26815"/>
    <w:rsid w:val="00D301C4"/>
    <w:rsid w:val="00D302E6"/>
    <w:rsid w:val="00D35543"/>
    <w:rsid w:val="00D35788"/>
    <w:rsid w:val="00D400C7"/>
    <w:rsid w:val="00D40C48"/>
    <w:rsid w:val="00D41BFE"/>
    <w:rsid w:val="00D446DB"/>
    <w:rsid w:val="00D52237"/>
    <w:rsid w:val="00D5279B"/>
    <w:rsid w:val="00D609B0"/>
    <w:rsid w:val="00D621AB"/>
    <w:rsid w:val="00D6452A"/>
    <w:rsid w:val="00D64877"/>
    <w:rsid w:val="00D66598"/>
    <w:rsid w:val="00D66981"/>
    <w:rsid w:val="00D67154"/>
    <w:rsid w:val="00D72F32"/>
    <w:rsid w:val="00D73E51"/>
    <w:rsid w:val="00D74C64"/>
    <w:rsid w:val="00D7628D"/>
    <w:rsid w:val="00D76BDE"/>
    <w:rsid w:val="00D8234F"/>
    <w:rsid w:val="00D85FE3"/>
    <w:rsid w:val="00D921D3"/>
    <w:rsid w:val="00D942C2"/>
    <w:rsid w:val="00D945C4"/>
    <w:rsid w:val="00D968D5"/>
    <w:rsid w:val="00D96A33"/>
    <w:rsid w:val="00DA07EF"/>
    <w:rsid w:val="00DA4000"/>
    <w:rsid w:val="00DB03DC"/>
    <w:rsid w:val="00DB22B6"/>
    <w:rsid w:val="00DB3064"/>
    <w:rsid w:val="00DB70E4"/>
    <w:rsid w:val="00DB7218"/>
    <w:rsid w:val="00DB735F"/>
    <w:rsid w:val="00DB7AFE"/>
    <w:rsid w:val="00DC1AC6"/>
    <w:rsid w:val="00DC2D46"/>
    <w:rsid w:val="00DC3099"/>
    <w:rsid w:val="00DC4330"/>
    <w:rsid w:val="00DC75A1"/>
    <w:rsid w:val="00DD6C4C"/>
    <w:rsid w:val="00DD71AC"/>
    <w:rsid w:val="00DD7E3F"/>
    <w:rsid w:val="00DE200D"/>
    <w:rsid w:val="00DE2392"/>
    <w:rsid w:val="00DE58A0"/>
    <w:rsid w:val="00DE5B45"/>
    <w:rsid w:val="00DE782B"/>
    <w:rsid w:val="00DF1C21"/>
    <w:rsid w:val="00DF5733"/>
    <w:rsid w:val="00DF58BA"/>
    <w:rsid w:val="00E007D1"/>
    <w:rsid w:val="00E02657"/>
    <w:rsid w:val="00E15EFA"/>
    <w:rsid w:val="00E1749C"/>
    <w:rsid w:val="00E228D3"/>
    <w:rsid w:val="00E2315C"/>
    <w:rsid w:val="00E23403"/>
    <w:rsid w:val="00E24644"/>
    <w:rsid w:val="00E27CC4"/>
    <w:rsid w:val="00E30C80"/>
    <w:rsid w:val="00E3155C"/>
    <w:rsid w:val="00E31D38"/>
    <w:rsid w:val="00E32CCE"/>
    <w:rsid w:val="00E33871"/>
    <w:rsid w:val="00E41844"/>
    <w:rsid w:val="00E43543"/>
    <w:rsid w:val="00E45BA5"/>
    <w:rsid w:val="00E5243F"/>
    <w:rsid w:val="00E531A1"/>
    <w:rsid w:val="00E55415"/>
    <w:rsid w:val="00E56805"/>
    <w:rsid w:val="00E6230D"/>
    <w:rsid w:val="00E63238"/>
    <w:rsid w:val="00E66D3A"/>
    <w:rsid w:val="00E6729C"/>
    <w:rsid w:val="00E709F1"/>
    <w:rsid w:val="00E70EBF"/>
    <w:rsid w:val="00E710FF"/>
    <w:rsid w:val="00E75E89"/>
    <w:rsid w:val="00E77134"/>
    <w:rsid w:val="00E77CAD"/>
    <w:rsid w:val="00E8166E"/>
    <w:rsid w:val="00E8182B"/>
    <w:rsid w:val="00E81B96"/>
    <w:rsid w:val="00E823D6"/>
    <w:rsid w:val="00E82E4D"/>
    <w:rsid w:val="00E84408"/>
    <w:rsid w:val="00E87050"/>
    <w:rsid w:val="00E878AF"/>
    <w:rsid w:val="00E87A2C"/>
    <w:rsid w:val="00E87D16"/>
    <w:rsid w:val="00E920C7"/>
    <w:rsid w:val="00E9267B"/>
    <w:rsid w:val="00E9455A"/>
    <w:rsid w:val="00E95570"/>
    <w:rsid w:val="00E95A6C"/>
    <w:rsid w:val="00E96644"/>
    <w:rsid w:val="00E9740D"/>
    <w:rsid w:val="00EA0C52"/>
    <w:rsid w:val="00EA0CE4"/>
    <w:rsid w:val="00EB12AD"/>
    <w:rsid w:val="00EB4C33"/>
    <w:rsid w:val="00EB7273"/>
    <w:rsid w:val="00EC05B6"/>
    <w:rsid w:val="00EC0AA6"/>
    <w:rsid w:val="00EC4F08"/>
    <w:rsid w:val="00EC6163"/>
    <w:rsid w:val="00ED09CA"/>
    <w:rsid w:val="00ED1471"/>
    <w:rsid w:val="00ED1D78"/>
    <w:rsid w:val="00ED269C"/>
    <w:rsid w:val="00ED4C75"/>
    <w:rsid w:val="00ED4D32"/>
    <w:rsid w:val="00ED7730"/>
    <w:rsid w:val="00EE1975"/>
    <w:rsid w:val="00EE2BF7"/>
    <w:rsid w:val="00EE4DDB"/>
    <w:rsid w:val="00EE559C"/>
    <w:rsid w:val="00EE7084"/>
    <w:rsid w:val="00EE7264"/>
    <w:rsid w:val="00EF50C9"/>
    <w:rsid w:val="00EF71FD"/>
    <w:rsid w:val="00F05F87"/>
    <w:rsid w:val="00F06D5E"/>
    <w:rsid w:val="00F14ACB"/>
    <w:rsid w:val="00F179CB"/>
    <w:rsid w:val="00F207E4"/>
    <w:rsid w:val="00F223A4"/>
    <w:rsid w:val="00F22AAE"/>
    <w:rsid w:val="00F24B54"/>
    <w:rsid w:val="00F254A9"/>
    <w:rsid w:val="00F25B2F"/>
    <w:rsid w:val="00F30602"/>
    <w:rsid w:val="00F34083"/>
    <w:rsid w:val="00F449C9"/>
    <w:rsid w:val="00F45A38"/>
    <w:rsid w:val="00F45E82"/>
    <w:rsid w:val="00F466BA"/>
    <w:rsid w:val="00F470F9"/>
    <w:rsid w:val="00F473F2"/>
    <w:rsid w:val="00F47D7F"/>
    <w:rsid w:val="00F516A8"/>
    <w:rsid w:val="00F52648"/>
    <w:rsid w:val="00F5380A"/>
    <w:rsid w:val="00F53A55"/>
    <w:rsid w:val="00F56E89"/>
    <w:rsid w:val="00F57F7A"/>
    <w:rsid w:val="00F61BA4"/>
    <w:rsid w:val="00F64391"/>
    <w:rsid w:val="00F652D0"/>
    <w:rsid w:val="00F66054"/>
    <w:rsid w:val="00F660C5"/>
    <w:rsid w:val="00F667DE"/>
    <w:rsid w:val="00F67331"/>
    <w:rsid w:val="00F71F38"/>
    <w:rsid w:val="00F72222"/>
    <w:rsid w:val="00F72E9A"/>
    <w:rsid w:val="00F73A30"/>
    <w:rsid w:val="00F77EB8"/>
    <w:rsid w:val="00F802E7"/>
    <w:rsid w:val="00F82205"/>
    <w:rsid w:val="00F82CFF"/>
    <w:rsid w:val="00F838E7"/>
    <w:rsid w:val="00F86847"/>
    <w:rsid w:val="00F879F0"/>
    <w:rsid w:val="00F900C7"/>
    <w:rsid w:val="00F92350"/>
    <w:rsid w:val="00F937AA"/>
    <w:rsid w:val="00F94680"/>
    <w:rsid w:val="00F96B71"/>
    <w:rsid w:val="00FA0C00"/>
    <w:rsid w:val="00FA139D"/>
    <w:rsid w:val="00FA400D"/>
    <w:rsid w:val="00FA428C"/>
    <w:rsid w:val="00FA74F0"/>
    <w:rsid w:val="00FA7A6E"/>
    <w:rsid w:val="00FB35E6"/>
    <w:rsid w:val="00FB7A69"/>
    <w:rsid w:val="00FC1226"/>
    <w:rsid w:val="00FC1E5F"/>
    <w:rsid w:val="00FC3219"/>
    <w:rsid w:val="00FC3966"/>
    <w:rsid w:val="00FC7B22"/>
    <w:rsid w:val="00FD063C"/>
    <w:rsid w:val="00FD2731"/>
    <w:rsid w:val="00FD2B2A"/>
    <w:rsid w:val="00FD3465"/>
    <w:rsid w:val="00FD3DE5"/>
    <w:rsid w:val="00FD40B8"/>
    <w:rsid w:val="00FD4C7C"/>
    <w:rsid w:val="00FD679D"/>
    <w:rsid w:val="00FD6C0F"/>
    <w:rsid w:val="00FE0997"/>
    <w:rsid w:val="00FE4912"/>
    <w:rsid w:val="00FE4C31"/>
    <w:rsid w:val="00FE613C"/>
    <w:rsid w:val="00FE65D0"/>
    <w:rsid w:val="00FF1181"/>
    <w:rsid w:val="00FF2858"/>
    <w:rsid w:val="00FF3B27"/>
    <w:rsid w:val="00FF49B4"/>
    <w:rsid w:val="00FF6EBB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9435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A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6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E87A2C"/>
    <w:pPr>
      <w:keepNext/>
      <w:suppressAutoHyphens w:val="0"/>
      <w:jc w:val="center"/>
      <w:outlineLvl w:val="5"/>
    </w:pPr>
    <w:rPr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7F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25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3813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02BDD"/>
    <w:pPr>
      <w:suppressAutoHyphens w:val="0"/>
      <w:ind w:left="720"/>
      <w:contextualSpacing/>
    </w:pPr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FB7A69"/>
    <w:pPr>
      <w:suppressAutoHyphens w:val="0"/>
      <w:jc w:val="center"/>
    </w:pPr>
    <w:rPr>
      <w:b/>
      <w:bCs/>
      <w:sz w:val="24"/>
      <w:szCs w:val="24"/>
      <w:lang w:val="lt-LT" w:eastAsia="ar-SA"/>
    </w:rPr>
  </w:style>
  <w:style w:type="character" w:customStyle="1" w:styleId="BodyTextChar">
    <w:name w:val="Body Text Char"/>
    <w:basedOn w:val="DefaultParagraphFont"/>
    <w:link w:val="BodyText"/>
    <w:rsid w:val="00FB7A69"/>
    <w:rPr>
      <w:rFonts w:ascii="Times New Roman" w:eastAsia="Times New Roman" w:hAnsi="Times New Roman" w:cs="Times New Roman"/>
      <w:b/>
      <w:bCs/>
      <w:sz w:val="24"/>
      <w:szCs w:val="24"/>
      <w:lang w:val="lt-LT"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FB7A6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FB7A69"/>
    <w:pPr>
      <w:tabs>
        <w:tab w:val="left" w:pos="798"/>
      </w:tabs>
      <w:suppressAutoHyphens w:val="0"/>
      <w:jc w:val="both"/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FB7A69"/>
    <w:rPr>
      <w:rFonts w:ascii="Arial" w:eastAsia="Times New Roman" w:hAnsi="Arial" w:cs="Arial"/>
      <w:sz w:val="20"/>
      <w:szCs w:val="20"/>
      <w:lang w:val="lt-LT" w:eastAsia="lt-LT"/>
    </w:rPr>
  </w:style>
  <w:style w:type="paragraph" w:styleId="Header">
    <w:name w:val="header"/>
    <w:basedOn w:val="Normal"/>
    <w:link w:val="HeaderChar"/>
    <w:semiHidden/>
    <w:unhideWhenUsed/>
    <w:rsid w:val="00FB7A69"/>
    <w:pPr>
      <w:tabs>
        <w:tab w:val="center" w:pos="4819"/>
        <w:tab w:val="right" w:pos="9638"/>
      </w:tabs>
      <w:suppressAutoHyphens w:val="0"/>
      <w:ind w:firstLine="720"/>
    </w:pPr>
    <w:rPr>
      <w:rFonts w:ascii="Arial" w:hAnsi="Arial" w:cs="Arial"/>
      <w:lang w:val="lt-LT" w:eastAsia="lt-LT"/>
    </w:rPr>
  </w:style>
  <w:style w:type="character" w:customStyle="1" w:styleId="FooterChar">
    <w:name w:val="Footer Char"/>
    <w:basedOn w:val="DefaultParagraphFont"/>
    <w:link w:val="Footer"/>
    <w:semiHidden/>
    <w:rsid w:val="00FB7A69"/>
    <w:rPr>
      <w:rFonts w:ascii="Arial" w:eastAsia="Times New Roman" w:hAnsi="Arial" w:cs="Arial"/>
      <w:sz w:val="20"/>
      <w:szCs w:val="20"/>
      <w:lang w:val="lt-LT" w:eastAsia="lt-LT"/>
    </w:rPr>
  </w:style>
  <w:style w:type="paragraph" w:styleId="Footer">
    <w:name w:val="footer"/>
    <w:basedOn w:val="Normal"/>
    <w:link w:val="FooterChar"/>
    <w:semiHidden/>
    <w:unhideWhenUsed/>
    <w:rsid w:val="00FB7A69"/>
    <w:pPr>
      <w:tabs>
        <w:tab w:val="center" w:pos="4819"/>
        <w:tab w:val="right" w:pos="9638"/>
      </w:tabs>
      <w:suppressAutoHyphens w:val="0"/>
      <w:ind w:firstLine="720"/>
    </w:pPr>
    <w:rPr>
      <w:rFonts w:ascii="Arial" w:hAnsi="Arial" w:cs="Arial"/>
      <w:lang w:val="lt-LT" w:eastAsia="lt-LT"/>
    </w:rPr>
  </w:style>
  <w:style w:type="character" w:customStyle="1" w:styleId="WW-Absatz-Standardschriftart111">
    <w:name w:val="WW-Absatz-Standardschriftart111"/>
    <w:rsid w:val="00FB7A69"/>
  </w:style>
  <w:style w:type="character" w:customStyle="1" w:styleId="Heading6Char">
    <w:name w:val="Heading 6 Char"/>
    <w:basedOn w:val="DefaultParagraphFont"/>
    <w:link w:val="Heading6"/>
    <w:rsid w:val="00E87A2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87A2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43533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0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5E2CAC"/>
    <w:pPr>
      <w:suppressAutoHyphens w:val="0"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E2CAC"/>
  </w:style>
  <w:style w:type="character" w:styleId="Hyperlink">
    <w:name w:val="Hyperlink"/>
    <w:basedOn w:val="DefaultParagraphFont"/>
    <w:unhideWhenUsed/>
    <w:rsid w:val="005E2C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78C9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EE8"/>
    <w:pPr>
      <w:suppressAutoHyphens w:val="0"/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B53EE8"/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views-label">
    <w:name w:val="views-label"/>
    <w:basedOn w:val="DefaultParagraphFont"/>
    <w:rsid w:val="003B0FA5"/>
  </w:style>
  <w:style w:type="character" w:customStyle="1" w:styleId="field-content">
    <w:name w:val="field-content"/>
    <w:basedOn w:val="DefaultParagraphFont"/>
    <w:rsid w:val="003B0FA5"/>
  </w:style>
  <w:style w:type="paragraph" w:customStyle="1" w:styleId="Style">
    <w:name w:val="Style"/>
    <w:rsid w:val="0012219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lt-LT" w:eastAsia="ar-SA"/>
    </w:rPr>
  </w:style>
  <w:style w:type="paragraph" w:customStyle="1" w:styleId="NormalParagraphStyle">
    <w:name w:val="NormalParagraphStyle"/>
    <w:basedOn w:val="Normal"/>
    <w:rsid w:val="00157EDB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 w:eastAsia="lt-L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6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643E"/>
    <w:rPr>
      <w:rFonts w:ascii="Courier New" w:eastAsia="Times New Roman" w:hAnsi="Courier New" w:cs="Courier New"/>
      <w:sz w:val="20"/>
      <w:szCs w:val="20"/>
    </w:rPr>
  </w:style>
  <w:style w:type="character" w:customStyle="1" w:styleId="ho">
    <w:name w:val="ho"/>
    <w:basedOn w:val="DefaultParagraphFont"/>
    <w:rsid w:val="001F3B8C"/>
  </w:style>
  <w:style w:type="character" w:customStyle="1" w:styleId="gd">
    <w:name w:val="gd"/>
    <w:basedOn w:val="DefaultParagraphFont"/>
    <w:rsid w:val="001F3B8C"/>
  </w:style>
  <w:style w:type="character" w:customStyle="1" w:styleId="g3">
    <w:name w:val="g3"/>
    <w:basedOn w:val="DefaultParagraphFont"/>
    <w:rsid w:val="001F3B8C"/>
  </w:style>
  <w:style w:type="character" w:customStyle="1" w:styleId="hb">
    <w:name w:val="hb"/>
    <w:basedOn w:val="DefaultParagraphFont"/>
    <w:rsid w:val="001F3B8C"/>
  </w:style>
  <w:style w:type="character" w:customStyle="1" w:styleId="g2">
    <w:name w:val="g2"/>
    <w:basedOn w:val="DefaultParagraphFont"/>
    <w:rsid w:val="001F3B8C"/>
  </w:style>
  <w:style w:type="paragraph" w:styleId="BodyText3">
    <w:name w:val="Body Text 3"/>
    <w:basedOn w:val="Normal"/>
    <w:link w:val="BodyText3Char"/>
    <w:rsid w:val="00D527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5279B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Title">
    <w:name w:val="Title"/>
    <w:basedOn w:val="Normal"/>
    <w:link w:val="TitleChar"/>
    <w:qFormat/>
    <w:rsid w:val="002C37D4"/>
    <w:pPr>
      <w:suppressAutoHyphens w:val="0"/>
      <w:jc w:val="center"/>
    </w:pPr>
    <w:rPr>
      <w:b/>
      <w:bCs/>
      <w:i/>
      <w:iCs/>
      <w:sz w:val="24"/>
      <w:szCs w:val="24"/>
      <w:lang w:val="lt-LT"/>
    </w:rPr>
  </w:style>
  <w:style w:type="character" w:customStyle="1" w:styleId="TitleChar">
    <w:name w:val="Title Char"/>
    <w:basedOn w:val="DefaultParagraphFont"/>
    <w:link w:val="Title"/>
    <w:rsid w:val="002C37D4"/>
    <w:rPr>
      <w:rFonts w:ascii="Times New Roman" w:eastAsia="Times New Roman" w:hAnsi="Times New Roman" w:cs="Times New Roman"/>
      <w:b/>
      <w:bCs/>
      <w:i/>
      <w:iCs/>
      <w:sz w:val="24"/>
      <w:szCs w:val="24"/>
      <w:lang w:val="lt-LT"/>
    </w:rPr>
  </w:style>
  <w:style w:type="paragraph" w:styleId="BlockText">
    <w:name w:val="Block Text"/>
    <w:basedOn w:val="Normal"/>
    <w:semiHidden/>
    <w:unhideWhenUsed/>
    <w:rsid w:val="002C37D4"/>
    <w:pPr>
      <w:suppressAutoHyphens w:val="0"/>
      <w:ind w:left="360" w:right="-1054"/>
      <w:jc w:val="both"/>
    </w:pPr>
    <w:rPr>
      <w:sz w:val="18"/>
      <w:szCs w:val="24"/>
      <w:lang w:val="lt-LT"/>
    </w:rPr>
  </w:style>
  <w:style w:type="paragraph" w:customStyle="1" w:styleId="left-viewalso-title">
    <w:name w:val="left-view__also-title"/>
    <w:basedOn w:val="Normal"/>
    <w:rsid w:val="00EB12AD"/>
    <w:pPr>
      <w:suppressAutoHyphens w:val="0"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9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6721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5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83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2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80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16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36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89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5215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55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02028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178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285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4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7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298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11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7337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289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3815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317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5893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47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349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036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821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04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72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4BFE9-EF0E-4654-B13D-F95E3175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</dc:creator>
  <cp:lastModifiedBy>LIUDA</cp:lastModifiedBy>
  <cp:revision>413</cp:revision>
  <cp:lastPrinted>2021-03-15T09:38:00Z</cp:lastPrinted>
  <dcterms:created xsi:type="dcterms:W3CDTF">2016-08-04T09:44:00Z</dcterms:created>
  <dcterms:modified xsi:type="dcterms:W3CDTF">2021-03-24T09:48:00Z</dcterms:modified>
</cp:coreProperties>
</file>